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36AC" w14:textId="36F04B78" w:rsidR="00EB6FFB" w:rsidRPr="00C21D2B" w:rsidRDefault="00EB6FFB" w:rsidP="00EB6FFB">
      <w:pPr>
        <w:jc w:val="both"/>
        <w:rPr>
          <w:b/>
          <w:bCs/>
          <w:lang w:val="en-GB"/>
        </w:rPr>
      </w:pPr>
      <w:r w:rsidRPr="00C21D2B">
        <w:rPr>
          <w:b/>
          <w:bCs/>
          <w:lang w:val="en-GB"/>
        </w:rPr>
        <w:t>B</w:t>
      </w:r>
      <w:r w:rsidRPr="00C21D2B">
        <w:rPr>
          <w:b/>
          <w:bCs/>
          <w:lang w:val="en-GB"/>
        </w:rPr>
        <w:t>eyond the national: Theodoro Sampaio (</w:t>
      </w:r>
      <w:r w:rsidRPr="00C21D2B">
        <w:rPr>
          <w:b/>
          <w:bCs/>
          <w:lang w:val="en-GB"/>
        </w:rPr>
        <w:t>1855-1937</w:t>
      </w:r>
      <w:r w:rsidRPr="00C21D2B">
        <w:rPr>
          <w:b/>
          <w:bCs/>
          <w:lang w:val="en-GB"/>
        </w:rPr>
        <w:t xml:space="preserve">) and the visuality of indigenous </w:t>
      </w:r>
      <w:r w:rsidRPr="00C21D2B">
        <w:rPr>
          <w:b/>
          <w:bCs/>
          <w:lang w:val="en-GB"/>
        </w:rPr>
        <w:t>archaeology</w:t>
      </w:r>
    </w:p>
    <w:p w14:paraId="46E9709E" w14:textId="77777777" w:rsidR="00EB6FFB" w:rsidRDefault="00EB6FFB" w:rsidP="00C21D2B">
      <w:pPr>
        <w:spacing w:after="0"/>
        <w:jc w:val="both"/>
        <w:rPr>
          <w:lang w:val="en-GB"/>
        </w:rPr>
      </w:pPr>
      <w:r>
        <w:rPr>
          <w:lang w:val="en-GB"/>
        </w:rPr>
        <w:t>Mariana Lamego</w:t>
      </w:r>
    </w:p>
    <w:p w14:paraId="3AF0704D" w14:textId="731C6071" w:rsidR="00EB6FFB" w:rsidRDefault="00EB6FFB" w:rsidP="00C21D2B">
      <w:pPr>
        <w:spacing w:after="0"/>
        <w:jc w:val="both"/>
        <w:rPr>
          <w:lang w:val="en-GB"/>
        </w:rPr>
      </w:pPr>
      <w:r>
        <w:rPr>
          <w:lang w:val="en-GB"/>
        </w:rPr>
        <w:t xml:space="preserve">Professor of History of Geography at the Universidade do Estado do Rio de Janeiro. Editor in chief of the Journal </w:t>
      </w:r>
      <w:proofErr w:type="spellStart"/>
      <w:r>
        <w:rPr>
          <w:lang w:val="en-GB"/>
        </w:rPr>
        <w:t>Espaço</w:t>
      </w:r>
      <w:proofErr w:type="spellEnd"/>
      <w:r>
        <w:rPr>
          <w:lang w:val="en-GB"/>
        </w:rPr>
        <w:t xml:space="preserve"> e Cultura (UERJ). </w:t>
      </w:r>
    </w:p>
    <w:p w14:paraId="7F11A893" w14:textId="77777777" w:rsidR="00C21D2B" w:rsidRDefault="00C21D2B" w:rsidP="00EB6FFB">
      <w:pPr>
        <w:jc w:val="both"/>
        <w:rPr>
          <w:lang w:val="en-GB"/>
        </w:rPr>
      </w:pPr>
    </w:p>
    <w:p w14:paraId="2F0ECD87" w14:textId="3F9CD7DA" w:rsidR="00EB6FFB" w:rsidRDefault="00EB6FFB" w:rsidP="00C21D2B">
      <w:pPr>
        <w:spacing w:after="0"/>
        <w:jc w:val="both"/>
        <w:rPr>
          <w:lang w:val="en-GB"/>
        </w:rPr>
      </w:pPr>
      <w:r>
        <w:rPr>
          <w:lang w:val="en-GB"/>
        </w:rPr>
        <w:t xml:space="preserve">André Reyes Novaes </w:t>
      </w:r>
    </w:p>
    <w:p w14:paraId="3869066A" w14:textId="525623B1" w:rsidR="00EB6FFB" w:rsidRDefault="00EB6FFB" w:rsidP="00C21D2B">
      <w:pPr>
        <w:spacing w:after="0"/>
        <w:jc w:val="both"/>
        <w:rPr>
          <w:lang w:val="en-GB"/>
        </w:rPr>
      </w:pPr>
      <w:r w:rsidRPr="00EB6FFB">
        <w:rPr>
          <w:lang w:val="en-GB"/>
        </w:rPr>
        <w:t>Associate Professor at the Universidade do Estado do Rio de Janeiro, Brazil. He is currently an Honorary Research Associate at the Royal Holloway University of London and a member of the Commission on the History of Geography of the International Geographical Union.</w:t>
      </w:r>
    </w:p>
    <w:p w14:paraId="7F58E094" w14:textId="77777777" w:rsidR="00C21D2B" w:rsidRDefault="00C21D2B" w:rsidP="00EB6FFB">
      <w:pPr>
        <w:jc w:val="both"/>
        <w:rPr>
          <w:lang w:val="en-GB"/>
        </w:rPr>
      </w:pPr>
    </w:p>
    <w:p w14:paraId="752AB5CE" w14:textId="0FAC7F0F" w:rsidR="00EB6FFB" w:rsidRDefault="00EB6FFB" w:rsidP="00EB6FFB">
      <w:pPr>
        <w:jc w:val="both"/>
        <w:rPr>
          <w:lang w:val="en-GB"/>
        </w:rPr>
      </w:pPr>
      <w:r>
        <w:rPr>
          <w:lang w:val="en-GB"/>
        </w:rPr>
        <w:t>Abstrac</w:t>
      </w:r>
      <w:r w:rsidR="00C21D2B">
        <w:rPr>
          <w:lang w:val="en-GB"/>
        </w:rPr>
        <w:t>t</w:t>
      </w:r>
      <w:r>
        <w:rPr>
          <w:lang w:val="en-GB"/>
        </w:rPr>
        <w:t>:</w:t>
      </w:r>
    </w:p>
    <w:p w14:paraId="028D9E3E" w14:textId="77777777" w:rsidR="00EB6FFB" w:rsidRDefault="00EB6FFB" w:rsidP="00EB6FFB">
      <w:pPr>
        <w:jc w:val="both"/>
        <w:rPr>
          <w:lang w:val="en-GB"/>
        </w:rPr>
      </w:pPr>
      <w:r w:rsidRPr="00311529">
        <w:rPr>
          <w:lang w:val="en-GB"/>
        </w:rPr>
        <w:t xml:space="preserve">Our paper explores two writings by Brazilian intellectual Theodoro Sampaio (1855-1937) on indigenous and pre-colonial archaeology, </w:t>
      </w:r>
      <w:r>
        <w:rPr>
          <w:lang w:val="en-GB"/>
        </w:rPr>
        <w:t>emphasising</w:t>
      </w:r>
      <w:r w:rsidRPr="00311529">
        <w:rPr>
          <w:lang w:val="en-GB"/>
        </w:rPr>
        <w:t xml:space="preserve"> on the role of interpretation and visual representation in his research. Our examination begins with Sampaio's 1916 text, where he presents his visual interpretations of indigenous stone inscriptions in the </w:t>
      </w:r>
      <w:proofErr w:type="spellStart"/>
      <w:r w:rsidRPr="00311529">
        <w:rPr>
          <w:lang w:val="en-GB"/>
        </w:rPr>
        <w:t>Paraguassú</w:t>
      </w:r>
      <w:proofErr w:type="spellEnd"/>
      <w:r w:rsidRPr="00311529">
        <w:rPr>
          <w:lang w:val="en-GB"/>
        </w:rPr>
        <w:t xml:space="preserve"> Valley. We then delve into another text from 1919, in which Sampaio evaluates the project to standardize legends for archaeological maps in South America. Our argument is that Sampaio's emphasis on the visual</w:t>
      </w:r>
      <w:r>
        <w:rPr>
          <w:lang w:val="en-GB"/>
        </w:rPr>
        <w:t xml:space="preserve">ity </w:t>
      </w:r>
      <w:r w:rsidRPr="00311529">
        <w:rPr>
          <w:lang w:val="en-GB"/>
        </w:rPr>
        <w:t>of indigenous archaeology was a strategic move that enabled him to become part of research networks that extended beyond Brazil's national production context.</w:t>
      </w:r>
      <w:r>
        <w:rPr>
          <w:lang w:val="en-GB"/>
        </w:rPr>
        <w:t xml:space="preserve"> </w:t>
      </w:r>
      <w:r w:rsidRPr="00311529">
        <w:rPr>
          <w:lang w:val="en-GB"/>
        </w:rPr>
        <w:t>In our presentation, we want to claim that the task of decolonizing the histories of geography needs to include more the theme of knowledge mobility and transnational scientific networks and less the obsession with the stagnant and isolated national</w:t>
      </w:r>
      <w:r>
        <w:rPr>
          <w:lang w:val="en-GB"/>
        </w:rPr>
        <w:t xml:space="preserve"> scientific</w:t>
      </w:r>
      <w:r w:rsidRPr="00311529">
        <w:rPr>
          <w:lang w:val="en-GB"/>
        </w:rPr>
        <w:t xml:space="preserve"> context. We firmly believe that decolonizing geography entails moving beyond national landmarks and discarding outdated essentializations. Decolonizing</w:t>
      </w:r>
      <w:r>
        <w:rPr>
          <w:lang w:val="en-GB"/>
        </w:rPr>
        <w:t xml:space="preserve"> the histories of</w:t>
      </w:r>
      <w:r w:rsidRPr="00311529">
        <w:rPr>
          <w:lang w:val="en-GB"/>
        </w:rPr>
        <w:t xml:space="preserve"> geography </w:t>
      </w:r>
      <w:r>
        <w:rPr>
          <w:lang w:val="en-GB"/>
        </w:rPr>
        <w:t>must</w:t>
      </w:r>
      <w:r w:rsidRPr="00311529">
        <w:rPr>
          <w:lang w:val="en-GB"/>
        </w:rPr>
        <w:t xml:space="preserve"> to be more than </w:t>
      </w:r>
      <w:r>
        <w:rPr>
          <w:lang w:val="en-GB"/>
        </w:rPr>
        <w:t>finding</w:t>
      </w:r>
      <w:r w:rsidRPr="00311529">
        <w:rPr>
          <w:lang w:val="en-GB"/>
        </w:rPr>
        <w:t xml:space="preserve"> exotic and peripheral authors and incorporating them into the old geopolitics of knowledge.</w:t>
      </w:r>
    </w:p>
    <w:p w14:paraId="383D402C" w14:textId="77777777" w:rsidR="00C51519" w:rsidRDefault="00C51519"/>
    <w:sectPr w:rsidR="00C515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FB"/>
    <w:rsid w:val="00363AC7"/>
    <w:rsid w:val="00C21D2B"/>
    <w:rsid w:val="00C51519"/>
    <w:rsid w:val="00EB6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2364"/>
  <w15:chartTrackingRefBased/>
  <w15:docId w15:val="{13F2AFE6-894A-4524-AF27-B2A2C6D6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FFB"/>
    <w:rPr>
      <w:kern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287</Words>
  <Characters>1555</Characters>
  <Application>Microsoft Office Word</Application>
  <DocSecurity>0</DocSecurity>
  <Lines>12</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Lamego</dc:creator>
  <cp:keywords/>
  <dc:description/>
  <cp:lastModifiedBy>Lamego</cp:lastModifiedBy>
  <cp:revision>2</cp:revision>
  <dcterms:created xsi:type="dcterms:W3CDTF">2024-01-18T17:44:00Z</dcterms:created>
  <dcterms:modified xsi:type="dcterms:W3CDTF">2024-01-18T17:53:00Z</dcterms:modified>
</cp:coreProperties>
</file>