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048C" w14:textId="692618FA" w:rsidR="007A7987" w:rsidRDefault="007A7987" w:rsidP="007A7987">
      <w:pPr>
        <w:pStyle w:val="Sinespaciado"/>
        <w:jc w:val="center"/>
        <w:rPr>
          <w:rFonts w:ascii="Segoe UI" w:hAnsi="Segoe UI" w:cs="Segoe UI"/>
          <w:b/>
          <w:bCs/>
          <w:color w:val="13343B"/>
          <w:shd w:val="clear" w:color="auto" w:fill="FCFCF9"/>
          <w:lang w:val="es-ES"/>
        </w:rPr>
      </w:pPr>
      <w:r w:rsidRPr="007A7987">
        <w:rPr>
          <w:rFonts w:ascii="Segoe UI" w:hAnsi="Segoe UI" w:cs="Segoe UI"/>
          <w:b/>
          <w:bCs/>
          <w:color w:val="13343B"/>
          <w:shd w:val="clear" w:color="auto" w:fill="FCFCF9"/>
          <w:lang w:val="es-ES"/>
        </w:rPr>
        <w:t>Modelado de la distribución potencial de especies en la provincia de Loja: una evaluación de los escenarios climáticos y su impacto en la producción de café de especialidad</w:t>
      </w:r>
    </w:p>
    <w:p w14:paraId="5F06C743" w14:textId="77777777" w:rsidR="007A7987" w:rsidRDefault="007A7987" w:rsidP="007A7987">
      <w:pPr>
        <w:pStyle w:val="Sinespaciado"/>
        <w:rPr>
          <w:rFonts w:ascii="Segoe UI" w:hAnsi="Segoe UI" w:cs="Segoe UI"/>
          <w:b/>
          <w:bCs/>
          <w:color w:val="13343B"/>
          <w:shd w:val="clear" w:color="auto" w:fill="FCFCF9"/>
          <w:lang w:val="es-ES"/>
        </w:rPr>
      </w:pPr>
    </w:p>
    <w:p w14:paraId="713B9FFF" w14:textId="77777777" w:rsidR="007A7987" w:rsidRDefault="007A7987" w:rsidP="007A7987">
      <w:pPr>
        <w:pStyle w:val="Sinespaciado"/>
        <w:rPr>
          <w:rFonts w:ascii="Segoe UI" w:hAnsi="Segoe UI" w:cs="Segoe UI"/>
          <w:color w:val="13343B"/>
          <w:shd w:val="clear" w:color="auto" w:fill="FCFCF9"/>
          <w:lang w:val="es-ES"/>
        </w:rPr>
      </w:pPr>
      <w:r w:rsidRPr="007A7987">
        <w:rPr>
          <w:rFonts w:ascii="Segoe UI" w:hAnsi="Segoe UI" w:cs="Segoe UI"/>
          <w:color w:val="13343B"/>
          <w:shd w:val="clear" w:color="auto" w:fill="FCFCF9"/>
          <w:lang w:val="es-ES"/>
        </w:rPr>
        <w:t>César Benavidez – Silva</w:t>
      </w:r>
    </w:p>
    <w:p w14:paraId="0E512245" w14:textId="77777777" w:rsidR="007A7987" w:rsidRDefault="007A7987" w:rsidP="007A7987">
      <w:pPr>
        <w:pStyle w:val="Sinespaciado"/>
        <w:rPr>
          <w:rFonts w:ascii="Segoe UI" w:hAnsi="Segoe UI" w:cs="Segoe UI"/>
          <w:color w:val="13343B"/>
          <w:shd w:val="clear" w:color="auto" w:fill="FCFCF9"/>
          <w:lang w:val="es-ES"/>
        </w:rPr>
      </w:pPr>
      <w:r w:rsidRPr="007A7987">
        <w:rPr>
          <w:rFonts w:ascii="Segoe UI" w:hAnsi="Segoe UI" w:cs="Segoe UI"/>
          <w:color w:val="13343B"/>
          <w:shd w:val="clear" w:color="auto" w:fill="FCFCF9"/>
          <w:lang w:val="es-ES"/>
        </w:rPr>
        <w:t>Fernando Gonzalez</w:t>
      </w:r>
    </w:p>
    <w:p w14:paraId="240C7A1D" w14:textId="77777777" w:rsidR="007A7987" w:rsidRDefault="007A7987" w:rsidP="007A7987">
      <w:pPr>
        <w:pStyle w:val="Sinespaciado"/>
        <w:rPr>
          <w:rFonts w:ascii="Segoe UI" w:hAnsi="Segoe UI" w:cs="Segoe UI"/>
          <w:color w:val="13343B"/>
          <w:shd w:val="clear" w:color="auto" w:fill="FCFCF9"/>
          <w:lang w:val="es-ES"/>
        </w:rPr>
      </w:pPr>
      <w:r w:rsidRPr="007A7987">
        <w:rPr>
          <w:rFonts w:ascii="Segoe UI" w:hAnsi="Segoe UI" w:cs="Segoe UI"/>
          <w:color w:val="13343B"/>
          <w:shd w:val="clear" w:color="auto" w:fill="FCFCF9"/>
          <w:lang w:val="es-ES"/>
        </w:rPr>
        <w:t>Max Encalada</w:t>
      </w:r>
    </w:p>
    <w:p w14:paraId="3787F517" w14:textId="77777777" w:rsidR="007A7987" w:rsidRDefault="007A7987" w:rsidP="007A7987">
      <w:pPr>
        <w:pStyle w:val="Sinespaciado"/>
        <w:rPr>
          <w:rFonts w:ascii="Segoe UI" w:hAnsi="Segoe UI" w:cs="Segoe UI"/>
          <w:color w:val="13343B"/>
          <w:shd w:val="clear" w:color="auto" w:fill="FCFCF9"/>
          <w:lang w:val="es-ES"/>
        </w:rPr>
      </w:pPr>
      <w:r w:rsidRPr="007A7987">
        <w:rPr>
          <w:rFonts w:ascii="Segoe UI" w:hAnsi="Segoe UI" w:cs="Segoe UI"/>
          <w:color w:val="13343B"/>
          <w:shd w:val="clear" w:color="auto" w:fill="FCFCF9"/>
          <w:lang w:val="es-ES"/>
        </w:rPr>
        <w:t>Klever Cuenca</w:t>
      </w:r>
    </w:p>
    <w:p w14:paraId="719325B0" w14:textId="7132738E" w:rsidR="007A7987" w:rsidRPr="007A7987" w:rsidRDefault="007A7987" w:rsidP="007A7987">
      <w:pPr>
        <w:pStyle w:val="Sinespaciado"/>
        <w:rPr>
          <w:rFonts w:ascii="Arial" w:hAnsi="Arial" w:cs="Arial"/>
          <w:lang w:val="es-ES"/>
        </w:rPr>
      </w:pPr>
      <w:r>
        <w:rPr>
          <w:rFonts w:ascii="Segoe UI" w:hAnsi="Segoe UI" w:cs="Segoe UI"/>
          <w:color w:val="13343B"/>
          <w:shd w:val="clear" w:color="auto" w:fill="FCFCF9"/>
          <w:lang w:val="es-ES"/>
        </w:rPr>
        <w:t>Patricio Sanchez</w:t>
      </w:r>
    </w:p>
    <w:p w14:paraId="68DC3475" w14:textId="77777777" w:rsidR="007A7987" w:rsidRPr="007A7987" w:rsidRDefault="007A7987" w:rsidP="0089407D">
      <w:pPr>
        <w:pStyle w:val="Sinespaciado"/>
        <w:jc w:val="both"/>
        <w:rPr>
          <w:rFonts w:ascii="Arial" w:hAnsi="Arial" w:cs="Arial"/>
          <w:lang w:val="es-ES"/>
        </w:rPr>
      </w:pPr>
    </w:p>
    <w:p w14:paraId="58A2C74A" w14:textId="2937525A" w:rsidR="00CE4B41" w:rsidRPr="00D75D16" w:rsidRDefault="00DD4CD6" w:rsidP="007A7987">
      <w:pPr>
        <w:pStyle w:val="Sinespaciado"/>
        <w:jc w:val="both"/>
        <w:rPr>
          <w:rFonts w:ascii="Arial" w:hAnsi="Arial" w:cs="Arial"/>
          <w:lang w:val="es-ES"/>
        </w:rPr>
      </w:pPr>
      <w:r w:rsidRPr="007A7987">
        <w:rPr>
          <w:rFonts w:ascii="Arial" w:hAnsi="Arial" w:cs="Arial"/>
          <w:lang w:val="es-ES"/>
        </w:rPr>
        <w:t xml:space="preserve">El cambio climático representa una amenaza significativa para la producción de café en todo el mundo, y su impacto en regiones específicas, como la provincia de Loja, es un tema de creciente preocupación. En términos generales, el café de especialidad es más vulnerable a los cambios en las condiciones climáticas debido a sus requisitos específicos de cultivo, como la altitud, temperatura y precipitación. La provincia de Loja, </w:t>
      </w:r>
      <w:r w:rsidR="00A7445D">
        <w:rPr>
          <w:rFonts w:ascii="Arial" w:hAnsi="Arial" w:cs="Arial"/>
          <w:lang w:val="es-ES"/>
        </w:rPr>
        <w:t>tiene</w:t>
      </w:r>
      <w:r w:rsidRPr="007A7987">
        <w:rPr>
          <w:rFonts w:ascii="Arial" w:hAnsi="Arial" w:cs="Arial"/>
          <w:lang w:val="es-ES"/>
        </w:rPr>
        <w:t xml:space="preserve"> condiciones climáticas óptimas para la producción de café de especialidad en la actualidad, podría enfrentar desafíos significativos en el futuro según </w:t>
      </w:r>
      <w:r w:rsidR="002F3192" w:rsidRPr="007A7987">
        <w:rPr>
          <w:rFonts w:ascii="Arial" w:hAnsi="Arial" w:cs="Arial"/>
          <w:lang w:val="es-ES"/>
        </w:rPr>
        <w:t>distintos</w:t>
      </w:r>
      <w:r w:rsidRPr="007A7987">
        <w:rPr>
          <w:rFonts w:ascii="Arial" w:hAnsi="Arial" w:cs="Arial"/>
          <w:lang w:val="es-ES"/>
        </w:rPr>
        <w:t xml:space="preserve"> escenarios de cambio climático delineados en el AR6 del IPCC.</w:t>
      </w:r>
      <w:r w:rsidR="00740685">
        <w:rPr>
          <w:rFonts w:ascii="Arial" w:hAnsi="Arial" w:cs="Arial"/>
          <w:lang w:val="es-ES"/>
        </w:rPr>
        <w:t xml:space="preserve"> </w:t>
      </w:r>
      <w:r w:rsidRPr="007A7987">
        <w:rPr>
          <w:rFonts w:ascii="Arial" w:hAnsi="Arial" w:cs="Arial"/>
          <w:lang w:val="es-ES"/>
        </w:rPr>
        <w:t xml:space="preserve">En el contexto específico del café, los escenarios del IPCC podrían sugerir cambios en la temperatura, la disponibilidad de agua y otros factores climáticos clave que afectan la producción. </w:t>
      </w:r>
      <w:r w:rsidR="00740685">
        <w:rPr>
          <w:rFonts w:ascii="Arial" w:hAnsi="Arial" w:cs="Arial"/>
          <w:lang w:val="es-ES"/>
        </w:rPr>
        <w:t>P</w:t>
      </w:r>
      <w:r w:rsidRPr="007A7987">
        <w:rPr>
          <w:rFonts w:ascii="Arial" w:hAnsi="Arial" w:cs="Arial"/>
          <w:lang w:val="es-ES"/>
        </w:rPr>
        <w:t xml:space="preserve">odría haber un aumento en las temperaturas medias, cambios en los patrones de </w:t>
      </w:r>
      <w:r w:rsidR="00740685">
        <w:rPr>
          <w:rFonts w:ascii="Arial" w:hAnsi="Arial" w:cs="Arial"/>
          <w:lang w:val="es-ES"/>
        </w:rPr>
        <w:t>precipitación</w:t>
      </w:r>
      <w:r w:rsidRPr="007A7987">
        <w:rPr>
          <w:rFonts w:ascii="Arial" w:hAnsi="Arial" w:cs="Arial"/>
          <w:lang w:val="es-ES"/>
        </w:rPr>
        <w:t xml:space="preserve"> o eventos climáticos extremos, los cuales tendrían un impacto directo en la calidad y la cantidad de café de especialidad.</w:t>
      </w:r>
      <w:r w:rsidR="0089407D" w:rsidRPr="007A7987">
        <w:rPr>
          <w:rFonts w:ascii="Arial" w:hAnsi="Arial" w:cs="Arial"/>
          <w:lang w:val="es-ES"/>
        </w:rPr>
        <w:t xml:space="preserve"> </w:t>
      </w:r>
      <w:r w:rsidRPr="007A7987">
        <w:rPr>
          <w:rFonts w:ascii="Arial" w:hAnsi="Arial" w:cs="Arial"/>
          <w:lang w:val="es-ES"/>
        </w:rPr>
        <w:t xml:space="preserve">Los agricultores y la industria del café en la provincia de Loja podrían verse obligados a adaptarse a estas nuevas condiciones climáticas para mantener o mejorar la calidad de sus cosechas. Esto </w:t>
      </w:r>
      <w:r w:rsidR="00A7445D">
        <w:rPr>
          <w:rFonts w:ascii="Arial" w:hAnsi="Arial" w:cs="Arial"/>
          <w:lang w:val="es-ES"/>
        </w:rPr>
        <w:t>implicaría</w:t>
      </w:r>
      <w:r w:rsidRPr="007A7987">
        <w:rPr>
          <w:rFonts w:ascii="Arial" w:hAnsi="Arial" w:cs="Arial"/>
          <w:lang w:val="es-ES"/>
        </w:rPr>
        <w:t xml:space="preserve"> la adopción de prácticas agrícolas más resistentes al cambio climático, la introducción de variedades de café más tolerantes o la exploración de nuevas áreas de cultivo bajo los nuevos escenarios climáticos.</w:t>
      </w:r>
      <w:r w:rsidR="00D75D16">
        <w:rPr>
          <w:rFonts w:ascii="Arial" w:hAnsi="Arial" w:cs="Arial"/>
          <w:lang w:val="es-ES"/>
        </w:rPr>
        <w:t xml:space="preserve"> </w:t>
      </w:r>
      <w:r w:rsidR="0089407D" w:rsidRPr="007A7987">
        <w:rPr>
          <w:rFonts w:ascii="Arial" w:hAnsi="Arial" w:cs="Arial"/>
          <w:lang w:val="es-ES"/>
        </w:rPr>
        <w:t>En este contexto, e</w:t>
      </w:r>
      <w:r w:rsidR="001070EC" w:rsidRPr="007A7987">
        <w:rPr>
          <w:rFonts w:ascii="Arial" w:hAnsi="Arial" w:cs="Arial"/>
          <w:lang w:val="es-ES"/>
        </w:rPr>
        <w:t>sta investigación,</w:t>
      </w:r>
      <w:r w:rsidRPr="007A7987">
        <w:rPr>
          <w:rFonts w:ascii="Arial" w:hAnsi="Arial" w:cs="Arial"/>
          <w:lang w:val="es-ES"/>
        </w:rPr>
        <w:t xml:space="preserve"> se centra en evaluar la distribución potencial de café de especialidad en la provincia de Loja</w:t>
      </w:r>
      <w:r w:rsidR="001070EC" w:rsidRPr="007A7987">
        <w:rPr>
          <w:rFonts w:ascii="Arial" w:hAnsi="Arial" w:cs="Arial"/>
          <w:lang w:val="es-ES"/>
        </w:rPr>
        <w:t xml:space="preserve"> - Ecuador</w:t>
      </w:r>
      <w:r w:rsidRPr="007A7987">
        <w:rPr>
          <w:rFonts w:ascii="Arial" w:hAnsi="Arial" w:cs="Arial"/>
          <w:lang w:val="es-ES"/>
        </w:rPr>
        <w:t>, teniendo en cuenta los escenarios descritos en el AR6 del IPCC.</w:t>
      </w:r>
      <w:r w:rsidR="001070EC" w:rsidRPr="007A7987">
        <w:rPr>
          <w:rFonts w:ascii="Arial" w:hAnsi="Arial" w:cs="Arial"/>
          <w:lang w:val="es-ES"/>
        </w:rPr>
        <w:t xml:space="preserve"> Para lo cual, se utilizó 12 modelos implementados en Biomod2, que </w:t>
      </w:r>
      <w:r w:rsidR="001070EC" w:rsidRPr="007A7987">
        <w:rPr>
          <w:rFonts w:ascii="Arial" w:hAnsi="Arial" w:cs="Arial"/>
          <w:color w:val="13343B"/>
          <w:shd w:val="clear" w:color="auto" w:fill="FCFCF9"/>
          <w:lang w:val="es-ES"/>
        </w:rPr>
        <w:t>es un paquete de R que se utiliza para modelar la distribución de especies, Biomod2 integra varios algoritmos de modelado de distribución de especies, como los basados en presencia-ausencia y en abundancia, y proporciona herramientas para evaluar y proyectar la distribución de especies en diferentes escenarios. Permite a los investigadores y gestores evaluar el impacto potencial del cambio climático en la distribución de especies y desarrollar estrategias de conservación y manejo adaptativas.</w:t>
      </w:r>
      <w:r w:rsidR="00D75D16">
        <w:rPr>
          <w:rFonts w:ascii="Arial" w:hAnsi="Arial" w:cs="Arial"/>
          <w:color w:val="13343B"/>
          <w:shd w:val="clear" w:color="auto" w:fill="FCFCF9"/>
          <w:lang w:val="es-ES"/>
        </w:rPr>
        <w:t xml:space="preserve"> </w:t>
      </w:r>
      <w:r w:rsidR="001070EC" w:rsidRPr="007A7987">
        <w:rPr>
          <w:rFonts w:ascii="Arial" w:hAnsi="Arial" w:cs="Arial"/>
          <w:color w:val="13343B"/>
          <w:shd w:val="clear" w:color="auto" w:fill="FCFCF9"/>
          <w:lang w:val="es-ES"/>
        </w:rPr>
        <w:t>Dentro de los principales resultados obtenidos, se ha identificado distintas dinámicas potenciales de cambio sobre la distribución de café de especialidad en la provincia de Loja</w:t>
      </w:r>
      <w:r w:rsidR="0089407D" w:rsidRPr="007A7987">
        <w:rPr>
          <w:rFonts w:ascii="Arial" w:hAnsi="Arial" w:cs="Arial"/>
          <w:color w:val="13343B"/>
          <w:shd w:val="clear" w:color="auto" w:fill="FCFCF9"/>
          <w:lang w:val="es-ES"/>
        </w:rPr>
        <w:t>;</w:t>
      </w:r>
      <w:r w:rsidR="001070EC" w:rsidRPr="007A7987">
        <w:rPr>
          <w:rFonts w:ascii="Arial" w:hAnsi="Arial" w:cs="Arial"/>
          <w:color w:val="13343B"/>
          <w:shd w:val="clear" w:color="auto" w:fill="FCFCF9"/>
          <w:lang w:val="es-ES"/>
        </w:rPr>
        <w:t xml:space="preserve"> en donde, se podría esperar que exista pérdida de </w:t>
      </w:r>
      <w:r w:rsidR="0089407D" w:rsidRPr="007A7987">
        <w:rPr>
          <w:rFonts w:ascii="Arial" w:hAnsi="Arial" w:cs="Arial"/>
          <w:color w:val="13343B"/>
          <w:shd w:val="clear" w:color="auto" w:fill="FCFCF9"/>
          <w:lang w:val="es-ES"/>
        </w:rPr>
        <w:t>superficies idóneas para su producción de ~65% en promedio para los escenarios SSP 1 – 2.6, SSP 2 – 4.5 y SSP 3 – 7.0 hacia los años 2030, 2050 y 2070. Para los mismos años y escenarios, se podría esperar una ganancia de superficie en ~70% (en promedio de los escenarios), esta ganancia de superficie, supondría migración de especies hacia zonas de mayor altitud de la provincia de Loja.</w:t>
      </w:r>
      <w:r w:rsidR="00740685">
        <w:rPr>
          <w:rFonts w:ascii="Arial" w:hAnsi="Arial" w:cs="Arial"/>
          <w:color w:val="13343B"/>
          <w:shd w:val="clear" w:color="auto" w:fill="FCFCF9"/>
          <w:lang w:val="es-ES"/>
        </w:rPr>
        <w:t xml:space="preserve"> </w:t>
      </w:r>
      <w:r w:rsidR="001070EC" w:rsidRPr="007A7987">
        <w:rPr>
          <w:rFonts w:ascii="Arial" w:hAnsi="Arial" w:cs="Arial"/>
          <w:lang w:val="es-ES"/>
        </w:rPr>
        <w:t>Dado los resultados obtenidos, es importante</w:t>
      </w:r>
      <w:r w:rsidRPr="007A7987">
        <w:rPr>
          <w:rFonts w:ascii="Arial" w:hAnsi="Arial" w:cs="Arial"/>
          <w:lang w:val="es-ES"/>
        </w:rPr>
        <w:t xml:space="preserve"> </w:t>
      </w:r>
      <w:r w:rsidR="0089407D" w:rsidRPr="007A7987">
        <w:rPr>
          <w:rFonts w:ascii="Arial" w:hAnsi="Arial" w:cs="Arial"/>
          <w:lang w:val="es-ES"/>
        </w:rPr>
        <w:t xml:space="preserve">considerar </w:t>
      </w:r>
      <w:r w:rsidRPr="007A7987">
        <w:rPr>
          <w:rFonts w:ascii="Arial" w:hAnsi="Arial" w:cs="Arial"/>
          <w:lang w:val="es-ES"/>
        </w:rPr>
        <w:t xml:space="preserve">la importancia de la adaptación y la planificación estratégica en </w:t>
      </w:r>
      <w:r w:rsidR="001070EC" w:rsidRPr="007A7987">
        <w:rPr>
          <w:rFonts w:ascii="Arial" w:hAnsi="Arial" w:cs="Arial"/>
          <w:lang w:val="es-ES"/>
        </w:rPr>
        <w:t xml:space="preserve">la producción de café </w:t>
      </w:r>
      <w:r w:rsidRPr="007A7987">
        <w:rPr>
          <w:rFonts w:ascii="Arial" w:hAnsi="Arial" w:cs="Arial"/>
          <w:lang w:val="es-ES"/>
        </w:rPr>
        <w:t xml:space="preserve">frente a los desafíos planteados por el cambio climático y </w:t>
      </w:r>
      <w:r w:rsidR="001070EC" w:rsidRPr="007A7987">
        <w:rPr>
          <w:rFonts w:ascii="Arial" w:hAnsi="Arial" w:cs="Arial"/>
          <w:lang w:val="es-ES"/>
        </w:rPr>
        <w:t>es necesario considerar</w:t>
      </w:r>
      <w:r w:rsidRPr="007A7987">
        <w:rPr>
          <w:rFonts w:ascii="Arial" w:hAnsi="Arial" w:cs="Arial"/>
          <w:lang w:val="es-ES"/>
        </w:rPr>
        <w:t xml:space="preserve"> recomendaciones para garantizar la sostenibilidad a largo plazo de esta importante actividad económica en la región.</w:t>
      </w:r>
    </w:p>
    <w:sectPr w:rsidR="00CE4B41" w:rsidRPr="00D75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ysLQ0tDAwMTezMDRW0lEKTi0uzszPAykwrgUAbiCZnCwAAAA="/>
  </w:docVars>
  <w:rsids>
    <w:rsidRoot w:val="00DD4CD6"/>
    <w:rsid w:val="001070EC"/>
    <w:rsid w:val="002F3192"/>
    <w:rsid w:val="002F60B5"/>
    <w:rsid w:val="005D1024"/>
    <w:rsid w:val="0067496C"/>
    <w:rsid w:val="00740685"/>
    <w:rsid w:val="007A7987"/>
    <w:rsid w:val="0089407D"/>
    <w:rsid w:val="00A7445D"/>
    <w:rsid w:val="00B00EF5"/>
    <w:rsid w:val="00C438A0"/>
    <w:rsid w:val="00CE4B41"/>
    <w:rsid w:val="00D559B4"/>
    <w:rsid w:val="00D75D16"/>
    <w:rsid w:val="00DD4CD6"/>
    <w:rsid w:val="00E27B76"/>
    <w:rsid w:val="00F2754D"/>
    <w:rsid w:val="00F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15A12"/>
  <w15:chartTrackingRefBased/>
  <w15:docId w15:val="{AF5CB8A9-FF58-4284-9696-837C25D4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4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Benavidez</dc:creator>
  <cp:keywords/>
  <dc:description/>
  <cp:lastModifiedBy>Cesar Benavidez</cp:lastModifiedBy>
  <cp:revision>2</cp:revision>
  <dcterms:created xsi:type="dcterms:W3CDTF">2024-01-16T01:19:00Z</dcterms:created>
  <dcterms:modified xsi:type="dcterms:W3CDTF">2024-01-16T01:19:00Z</dcterms:modified>
</cp:coreProperties>
</file>