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313E" w14:textId="1A18BB07" w:rsidR="00EA2D2D" w:rsidRDefault="00EA2D2D" w:rsidP="00EA2D2D">
      <w:pPr>
        <w:pStyle w:val="Ttulo1"/>
      </w:pPr>
      <w:r>
        <w:t>Título</w:t>
      </w:r>
    </w:p>
    <w:p w14:paraId="144A4815" w14:textId="3C82B872" w:rsidR="00EA2D2D" w:rsidRDefault="00EA2D2D" w:rsidP="00EA2D2D">
      <w:r>
        <w:t>Interrelación entre las desigualdades étnico/raciales y de género</w:t>
      </w:r>
      <w:r w:rsidR="00836B84">
        <w:t>, un enfoque desde el uso de tecnología</w:t>
      </w:r>
    </w:p>
    <w:p w14:paraId="7B19F8E4" w14:textId="0229AFCF" w:rsidR="00EA2D2D" w:rsidRDefault="00EA2D2D" w:rsidP="00EA2D2D">
      <w:pPr>
        <w:pStyle w:val="Ttulo1"/>
      </w:pPr>
      <w:r>
        <w:t>Nombre y Apellidos</w:t>
      </w:r>
    </w:p>
    <w:p w14:paraId="3D42D5B8" w14:textId="77CFFECD" w:rsidR="00EA2D2D" w:rsidRDefault="00EA2D2D" w:rsidP="00EA2D2D">
      <w:r>
        <w:t>Aura Guerrero-Luzuriaga</w:t>
      </w:r>
    </w:p>
    <w:p w14:paraId="2E6E316C" w14:textId="0CF20F55" w:rsidR="00EA2D2D" w:rsidRDefault="00EA2D2D" w:rsidP="00EA2D2D">
      <w:pPr>
        <w:pStyle w:val="Ttulo1"/>
      </w:pPr>
      <w:r>
        <w:t>Sesión Tema</w:t>
      </w:r>
    </w:p>
    <w:p w14:paraId="7DDE2718" w14:textId="4E8EC02D" w:rsidR="008E4014" w:rsidRDefault="00EA2D2D" w:rsidP="00CA496C">
      <w:pPr>
        <w:pStyle w:val="Prrafodelista"/>
        <w:numPr>
          <w:ilvl w:val="0"/>
          <w:numId w:val="2"/>
        </w:numPr>
      </w:pPr>
      <w:r w:rsidRPr="00EA2D2D">
        <w:t>Geografías de calidad de vida, privaciones y desigualdades</w:t>
      </w:r>
      <w:r w:rsidR="008E4014">
        <w:t xml:space="preserve"> </w:t>
      </w:r>
    </w:p>
    <w:p w14:paraId="546AD9F8" w14:textId="29AD713E" w:rsidR="00EA2D2D" w:rsidRDefault="00EA2D2D" w:rsidP="008E4014">
      <w:pPr>
        <w:pStyle w:val="Ttulo1"/>
      </w:pPr>
      <w:r>
        <w:lastRenderedPageBreak/>
        <w:t>Resumen**</w:t>
      </w:r>
    </w:p>
    <w:p w14:paraId="4BA598BA" w14:textId="4FAE0CC4" w:rsidR="000F6EF7" w:rsidRPr="000F6EF7" w:rsidRDefault="000F6EF7" w:rsidP="000F6EF7">
      <w:pPr>
        <w:pStyle w:val="Ttulo1"/>
        <w:rPr>
          <w:rFonts w:asciiTheme="minorHAnsi" w:eastAsiaTheme="minorHAnsi" w:hAnsiTheme="minorHAnsi" w:cstheme="minorBidi"/>
          <w:color w:val="auto"/>
          <w:sz w:val="22"/>
          <w:szCs w:val="22"/>
        </w:rPr>
      </w:pPr>
      <w:r w:rsidRPr="000F6EF7">
        <w:rPr>
          <w:rFonts w:asciiTheme="minorHAnsi" w:eastAsiaTheme="minorHAnsi" w:hAnsiTheme="minorHAnsi" w:cstheme="minorBidi"/>
          <w:color w:val="auto"/>
          <w:sz w:val="22"/>
          <w:szCs w:val="22"/>
        </w:rPr>
        <w:t xml:space="preserve">La investigación sobre la interrelación entre las desigualdades étnico/raciales y de género, con un enfoque en el uso de la tecnología, </w:t>
      </w:r>
      <w:r>
        <w:rPr>
          <w:rFonts w:asciiTheme="minorHAnsi" w:eastAsiaTheme="minorHAnsi" w:hAnsiTheme="minorHAnsi" w:cstheme="minorBidi"/>
          <w:color w:val="auto"/>
          <w:sz w:val="22"/>
          <w:szCs w:val="22"/>
        </w:rPr>
        <w:t>toma mayor relevancia</w:t>
      </w:r>
      <w:r w:rsidRPr="000F6EF7">
        <w:rPr>
          <w:rFonts w:asciiTheme="minorHAnsi" w:eastAsiaTheme="minorHAnsi" w:hAnsiTheme="minorHAnsi" w:cstheme="minorBidi"/>
          <w:color w:val="auto"/>
          <w:sz w:val="22"/>
          <w:szCs w:val="22"/>
        </w:rPr>
        <w:t xml:space="preserve"> en un mundo cada vez más digitalizado. Este tipo de estudio, predominantemente de naturaleza exploratoria y analítica, busca comprender cómo la tecnología puede tanto perpetuar como mitigar estas desigualdades. Su finalidad es doble: identificar los desafíos específicos que surgen en la intersección de la tecnología con las desigualdades étnico/raciales y de género, y proponer soluciones efectivas para abordarlos.</w:t>
      </w:r>
    </w:p>
    <w:p w14:paraId="4831B6B3" w14:textId="2C7C3607" w:rsidR="000F6EF7" w:rsidRPr="000F6EF7" w:rsidRDefault="000F6EF7" w:rsidP="000F6EF7">
      <w:pPr>
        <w:pStyle w:val="Ttulo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Su enfoque </w:t>
      </w:r>
      <w:r w:rsidRPr="000F6EF7">
        <w:rPr>
          <w:rFonts w:asciiTheme="minorHAnsi" w:eastAsiaTheme="minorHAnsi" w:hAnsiTheme="minorHAnsi" w:cstheme="minorBidi"/>
          <w:color w:val="auto"/>
          <w:sz w:val="22"/>
          <w:szCs w:val="22"/>
        </w:rPr>
        <w:t>exploratori</w:t>
      </w:r>
      <w:r>
        <w:rPr>
          <w:rFonts w:asciiTheme="minorHAnsi" w:eastAsiaTheme="minorHAnsi" w:hAnsiTheme="minorHAnsi" w:cstheme="minorBidi"/>
          <w:color w:val="auto"/>
          <w:sz w:val="22"/>
          <w:szCs w:val="22"/>
        </w:rPr>
        <w:t>o radica en</w:t>
      </w:r>
      <w:r w:rsidRPr="000F6EF7">
        <w:rPr>
          <w:rFonts w:asciiTheme="minorHAnsi" w:eastAsiaTheme="minorHAnsi" w:hAnsiTheme="minorHAnsi" w:cstheme="minorBidi"/>
          <w:color w:val="auto"/>
          <w:sz w:val="22"/>
          <w:szCs w:val="22"/>
        </w:rPr>
        <w:t xml:space="preserve"> examinar un fenómeno poco estudiado o mal comprendido, y </w:t>
      </w:r>
      <w:r>
        <w:rPr>
          <w:rFonts w:asciiTheme="minorHAnsi" w:eastAsiaTheme="minorHAnsi" w:hAnsiTheme="minorHAnsi" w:cstheme="minorBidi"/>
          <w:color w:val="auto"/>
          <w:sz w:val="22"/>
          <w:szCs w:val="22"/>
        </w:rPr>
        <w:t xml:space="preserve">el </w:t>
      </w:r>
      <w:r w:rsidRPr="000F6EF7">
        <w:rPr>
          <w:rFonts w:asciiTheme="minorHAnsi" w:eastAsiaTheme="minorHAnsi" w:hAnsiTheme="minorHAnsi" w:cstheme="minorBidi"/>
          <w:color w:val="auto"/>
          <w:sz w:val="22"/>
          <w:szCs w:val="22"/>
        </w:rPr>
        <w:t>analític</w:t>
      </w:r>
      <w:r>
        <w:rPr>
          <w:rFonts w:asciiTheme="minorHAnsi" w:eastAsiaTheme="minorHAnsi" w:hAnsiTheme="minorHAnsi" w:cstheme="minorBidi"/>
          <w:color w:val="auto"/>
          <w:sz w:val="22"/>
          <w:szCs w:val="22"/>
        </w:rPr>
        <w:t>o</w:t>
      </w:r>
      <w:r w:rsidRPr="000F6EF7">
        <w:rPr>
          <w:rFonts w:asciiTheme="minorHAnsi" w:eastAsiaTheme="minorHAnsi" w:hAnsiTheme="minorHAnsi" w:cstheme="minorBidi"/>
          <w:color w:val="auto"/>
          <w:sz w:val="22"/>
          <w:szCs w:val="22"/>
        </w:rPr>
        <w:t xml:space="preserve"> porque se enfoca en entender la relación entre variables complejas – tecnología, raza/etnia y género. </w:t>
      </w:r>
      <w:r>
        <w:rPr>
          <w:rFonts w:asciiTheme="minorHAnsi" w:eastAsiaTheme="minorHAnsi" w:hAnsiTheme="minorHAnsi" w:cstheme="minorBidi"/>
          <w:color w:val="auto"/>
          <w:sz w:val="22"/>
          <w:szCs w:val="22"/>
        </w:rPr>
        <w:t xml:space="preserve">Los </w:t>
      </w:r>
      <w:r w:rsidRPr="000F6EF7">
        <w:rPr>
          <w:rFonts w:asciiTheme="minorHAnsi" w:eastAsiaTheme="minorHAnsi" w:hAnsiTheme="minorHAnsi" w:cstheme="minorBidi"/>
          <w:color w:val="auto"/>
          <w:sz w:val="22"/>
          <w:szCs w:val="22"/>
        </w:rPr>
        <w:t>datos cualitativos como cuantitativos</w:t>
      </w:r>
      <w:r>
        <w:rPr>
          <w:rFonts w:asciiTheme="minorHAnsi" w:eastAsiaTheme="minorHAnsi" w:hAnsiTheme="minorHAnsi" w:cstheme="minorBidi"/>
          <w:color w:val="auto"/>
          <w:sz w:val="22"/>
          <w:szCs w:val="22"/>
        </w:rPr>
        <w:t xml:space="preserve"> que se procesaran surgen de la pregunta: </w:t>
      </w:r>
      <w:r w:rsidRPr="000F6EF7">
        <w:rPr>
          <w:rFonts w:asciiTheme="minorHAnsi" w:eastAsiaTheme="minorHAnsi" w:hAnsiTheme="minorHAnsi" w:cstheme="minorBidi"/>
          <w:color w:val="auto"/>
          <w:sz w:val="22"/>
          <w:szCs w:val="22"/>
        </w:rPr>
        <w:t>¿Cómo influye la tecnología en la perpetuación o mitigación de las desigualdades étnico/raciales y de género, y qué estrategias pueden ser efectivas para promover un uso más equitativo de la tecnología?</w:t>
      </w:r>
      <w:r>
        <w:rPr>
          <w:rFonts w:asciiTheme="minorHAnsi" w:eastAsiaTheme="minorHAnsi" w:hAnsiTheme="minorHAnsi" w:cstheme="minorBidi"/>
          <w:color w:val="auto"/>
          <w:sz w:val="22"/>
          <w:szCs w:val="22"/>
        </w:rPr>
        <w:t xml:space="preserve"> Para dar contestación a esta interrogante, e</w:t>
      </w:r>
      <w:r w:rsidRPr="000F6EF7">
        <w:rPr>
          <w:rFonts w:asciiTheme="minorHAnsi" w:eastAsiaTheme="minorHAnsi" w:hAnsiTheme="minorHAnsi" w:cstheme="minorBidi"/>
          <w:color w:val="auto"/>
          <w:sz w:val="22"/>
          <w:szCs w:val="22"/>
        </w:rPr>
        <w:t>l objetivo principal es analizar la relación entre el uso de la tecnología y las desigualdades étnico/raciales y de género, identificando cómo las prácticas tecnológicas actuales pueden reforzar o reducir estas desigualdades. Además, se busca proponer estrategias para un uso más inclusivo y equitativo de la tecnología que beneficie a todos los sectores de la sociedad, independientemente de su etnia, raza o género.</w:t>
      </w:r>
    </w:p>
    <w:p w14:paraId="010262B1" w14:textId="77777777" w:rsidR="000F6EF7" w:rsidRPr="000F6EF7" w:rsidRDefault="000F6EF7" w:rsidP="000F6EF7">
      <w:pPr>
        <w:pStyle w:val="Ttulo1"/>
        <w:rPr>
          <w:rFonts w:asciiTheme="minorHAnsi" w:eastAsiaTheme="minorHAnsi" w:hAnsiTheme="minorHAnsi" w:cstheme="minorBidi"/>
          <w:color w:val="auto"/>
          <w:sz w:val="22"/>
          <w:szCs w:val="22"/>
        </w:rPr>
      </w:pPr>
      <w:r w:rsidRPr="000F6EF7">
        <w:rPr>
          <w:rFonts w:asciiTheme="minorHAnsi" w:eastAsiaTheme="minorHAnsi" w:hAnsiTheme="minorHAnsi" w:cstheme="minorBidi"/>
          <w:color w:val="auto"/>
          <w:sz w:val="22"/>
          <w:szCs w:val="22"/>
        </w:rPr>
        <w:t>La finalidad de esta investigación es doble. Por un lado, busca proporcionar una comprensión más profunda de cómo las herramientas y plataformas tecnológicas pueden tener diferentes impactos en diversos grupos sociales. Por otro, tiene el propósito de informar y guiar el desarrollo de políticas públicas y prácticas empresariales hacia la creación de tecnologías más inclusivas y accesibles.</w:t>
      </w:r>
    </w:p>
    <w:p w14:paraId="3D9B26D0" w14:textId="77777777" w:rsidR="000F6EF7" w:rsidRPr="000F6EF7" w:rsidRDefault="000F6EF7" w:rsidP="000F6EF7">
      <w:pPr>
        <w:pStyle w:val="Ttulo1"/>
        <w:rPr>
          <w:rFonts w:asciiTheme="minorHAnsi" w:eastAsiaTheme="minorHAnsi" w:hAnsiTheme="minorHAnsi" w:cstheme="minorBidi"/>
          <w:color w:val="auto"/>
          <w:sz w:val="22"/>
          <w:szCs w:val="22"/>
        </w:rPr>
      </w:pPr>
      <w:r w:rsidRPr="000F6EF7">
        <w:rPr>
          <w:rFonts w:asciiTheme="minorHAnsi" w:eastAsiaTheme="minorHAnsi" w:hAnsiTheme="minorHAnsi" w:cstheme="minorBidi"/>
          <w:color w:val="auto"/>
          <w:sz w:val="22"/>
          <w:szCs w:val="22"/>
        </w:rPr>
        <w:t>La tecnología ha transformado significativamente la sociedad contemporánea, afectando cómo interactuamos, trabajamos y accedemos a la información. Sin embargo, su impacto no es uniforme y puede variar considerablemente entre diferentes grupos étnicos, raciales y de género. Las desigualdades preexistentes en estos grupos pueden verse exacerbadas por un acceso desigual a la tecnología, lo que a su vez puede perpetuar y profundizar estas divisiones.</w:t>
      </w:r>
    </w:p>
    <w:p w14:paraId="458915AB" w14:textId="77777777" w:rsidR="000F6EF7" w:rsidRPr="000F6EF7" w:rsidRDefault="000F6EF7" w:rsidP="000F6EF7">
      <w:pPr>
        <w:pStyle w:val="Ttulo1"/>
        <w:rPr>
          <w:rFonts w:asciiTheme="minorHAnsi" w:eastAsiaTheme="minorHAnsi" w:hAnsiTheme="minorHAnsi" w:cstheme="minorBidi"/>
          <w:color w:val="auto"/>
          <w:sz w:val="22"/>
          <w:szCs w:val="22"/>
        </w:rPr>
      </w:pPr>
      <w:r w:rsidRPr="000F6EF7">
        <w:rPr>
          <w:rFonts w:asciiTheme="minorHAnsi" w:eastAsiaTheme="minorHAnsi" w:hAnsiTheme="minorHAnsi" w:cstheme="minorBidi"/>
          <w:color w:val="auto"/>
          <w:sz w:val="22"/>
          <w:szCs w:val="22"/>
        </w:rPr>
        <w:t>En el ámbito del empleo, por ejemplo, la automatización y la inteligencia artificial pueden afectar desproporcionadamente a los trabajos tradicionalmente ocupados por mujeres o por personas de ciertos grupos étnicos o raciales. Además, el diseño de tecnología que no tenga en cuenta la diversidad puede reforzar estereotipos y sesgos. Por ejemplo, los algoritmos de reconocimiento facial han mostrado tener tasas de error más altas en personas de piel oscura, lo que refleja una falta de diversidad en los datos utilizados para su entrenamiento.</w:t>
      </w:r>
    </w:p>
    <w:p w14:paraId="4B2BDE2F" w14:textId="5B940A43" w:rsidR="000F6EF7" w:rsidRPr="000F6EF7" w:rsidRDefault="000F6EF7" w:rsidP="000F6EF7">
      <w:pPr>
        <w:pStyle w:val="Ttulo1"/>
        <w:rPr>
          <w:rFonts w:asciiTheme="minorHAnsi" w:eastAsiaTheme="minorHAnsi" w:hAnsiTheme="minorHAnsi" w:cstheme="minorBidi"/>
          <w:color w:val="auto"/>
          <w:sz w:val="22"/>
          <w:szCs w:val="22"/>
        </w:rPr>
      </w:pPr>
      <w:r w:rsidRPr="000F6EF7">
        <w:rPr>
          <w:rFonts w:asciiTheme="minorHAnsi" w:eastAsiaTheme="minorHAnsi" w:hAnsiTheme="minorHAnsi" w:cstheme="minorBidi"/>
          <w:color w:val="auto"/>
          <w:sz w:val="22"/>
          <w:szCs w:val="22"/>
        </w:rPr>
        <w:t>Por otro lado, la tecnología también ofrece oportunidades para abordar estas desigualdades. Herramientas educativas digitales pueden ofrecer recursos de aprendizaje accesibles para comunidades desatendidas, y las plataformas de medios sociales pueden servir como espacios para la autoexpresión y movilización de grupos marginados.</w:t>
      </w:r>
      <w:r w:rsidR="008E4014">
        <w:rPr>
          <w:rFonts w:asciiTheme="minorHAnsi" w:eastAsiaTheme="minorHAnsi" w:hAnsiTheme="minorHAnsi" w:cstheme="minorBidi"/>
          <w:color w:val="auto"/>
          <w:sz w:val="22"/>
          <w:szCs w:val="22"/>
        </w:rPr>
        <w:t xml:space="preserve"> </w:t>
      </w:r>
    </w:p>
    <w:p w14:paraId="25E67E27" w14:textId="343172ED" w:rsidR="00EA2D2D" w:rsidRDefault="00000000" w:rsidP="000F6EF7">
      <w:pPr>
        <w:rPr>
          <w:color w:val="000000" w:themeColor="text1"/>
        </w:rPr>
      </w:pPr>
      <w:sdt>
        <w:sdtPr>
          <w:tag w:val="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"/>
          <w:id w:val="176679511"/>
          <w:placeholder>
            <w:docPart w:val="DefaultPlaceholder_1081868574"/>
          </w:placeholder>
        </w:sdtPr>
        <w:sdtContent>
          <w:r w:rsidR="19F14968" w:rsidRPr="19F14968">
            <w:rPr>
              <w:color w:val="000000" w:themeColor="text1"/>
            </w:rPr>
            <w:t>(1–9)</w:t>
          </w:r>
        </w:sdtContent>
      </w:sdt>
    </w:p>
    <w:p w14:paraId="2238E1DA" w14:textId="5680CA87" w:rsidR="00EA2D2D" w:rsidRDefault="00EA2D2D" w:rsidP="00A21093">
      <w:pPr>
        <w:pStyle w:val="Ttulo1"/>
      </w:pPr>
      <w:r>
        <w:lastRenderedPageBreak/>
        <w:t>Palabras clave</w:t>
      </w:r>
    </w:p>
    <w:p w14:paraId="22D8DDB7" w14:textId="1817FB59" w:rsidR="00EA2D2D" w:rsidRDefault="00F675FD" w:rsidP="00EA2D2D">
      <w:r>
        <w:t>Desigualdades, género, tecnología, información, etnia</w:t>
      </w:r>
    </w:p>
    <w:p w14:paraId="4F7FC87D" w14:textId="6B123968" w:rsidR="00EA2D2D" w:rsidRDefault="1E2A401E" w:rsidP="00A21093">
      <w:pPr>
        <w:pStyle w:val="Ttulo1"/>
      </w:pPr>
      <w:r>
        <w:t>Referencias</w:t>
      </w:r>
    </w:p>
    <w:sdt>
      <w:sdtPr>
        <w:tag w:val="MENDELEY_BIBLIOGRAPHY"/>
        <w:id w:val="1995419460"/>
        <w:placeholder>
          <w:docPart w:val="DefaultPlaceholder_1081868574"/>
        </w:placeholder>
      </w:sdtPr>
      <w:sdtContent>
        <w:p w14:paraId="2E6B07D1" w14:textId="0E5A37AB" w:rsidR="2A1EDF4F" w:rsidRDefault="2A1EDF4F" w:rsidP="19F14968">
          <w:pPr>
            <w:spacing w:after="0"/>
            <w:ind w:left="640" w:hanging="640"/>
          </w:pPr>
          <w:r w:rsidRPr="19F14968">
            <w:rPr>
              <w:rFonts w:ascii="Calibri" w:eastAsia="Calibri" w:hAnsi="Calibri" w:cs="Calibri"/>
            </w:rPr>
            <w:t>1.</w:t>
          </w:r>
          <w:r>
            <w:tab/>
          </w:r>
          <w:proofErr w:type="spellStart"/>
          <w:r w:rsidRPr="19F14968">
            <w:rPr>
              <w:rFonts w:ascii="Calibri" w:eastAsia="Calibri" w:hAnsi="Calibri" w:cs="Calibri"/>
            </w:rPr>
            <w:t>Millette</w:t>
          </w:r>
          <w:proofErr w:type="spellEnd"/>
          <w:r w:rsidRPr="19F14968">
            <w:rPr>
              <w:rFonts w:ascii="Calibri" w:eastAsia="Calibri" w:hAnsi="Calibri" w:cs="Calibri"/>
            </w:rPr>
            <w:t xml:space="preserve"> M. </w:t>
          </w:r>
          <w:proofErr w:type="spellStart"/>
          <w:r w:rsidRPr="19F14968">
            <w:rPr>
              <w:rFonts w:ascii="Calibri" w:eastAsia="Calibri" w:hAnsi="Calibri" w:cs="Calibri"/>
            </w:rPr>
            <w:t>Utopia</w:t>
          </w:r>
          <w:proofErr w:type="spellEnd"/>
          <w:r w:rsidRPr="19F14968">
            <w:rPr>
              <w:rFonts w:ascii="Calibri" w:eastAsia="Calibri" w:hAnsi="Calibri" w:cs="Calibri"/>
            </w:rPr>
            <w:t xml:space="preserve"> </w:t>
          </w:r>
          <w:proofErr w:type="spellStart"/>
          <w:r w:rsidRPr="19F14968">
            <w:rPr>
              <w:rFonts w:ascii="Calibri" w:eastAsia="Calibri" w:hAnsi="Calibri" w:cs="Calibri"/>
            </w:rPr>
            <w:t>of</w:t>
          </w:r>
          <w:proofErr w:type="spellEnd"/>
          <w:r w:rsidRPr="19F14968">
            <w:rPr>
              <w:rFonts w:ascii="Calibri" w:eastAsia="Calibri" w:hAnsi="Calibri" w:cs="Calibri"/>
            </w:rPr>
            <w:t xml:space="preserve"> </w:t>
          </w:r>
          <w:proofErr w:type="spellStart"/>
          <w:r w:rsidRPr="19F14968">
            <w:rPr>
              <w:rFonts w:ascii="Calibri" w:eastAsia="Calibri" w:hAnsi="Calibri" w:cs="Calibri"/>
            </w:rPr>
            <w:t>saving</w:t>
          </w:r>
          <w:proofErr w:type="spellEnd"/>
          <w:r w:rsidRPr="19F14968">
            <w:rPr>
              <w:rFonts w:ascii="Calibri" w:eastAsia="Calibri" w:hAnsi="Calibri" w:cs="Calibri"/>
            </w:rPr>
            <w:t xml:space="preserve"> </w:t>
          </w:r>
          <w:proofErr w:type="spellStart"/>
          <w:r w:rsidRPr="19F14968">
            <w:rPr>
              <w:rFonts w:ascii="Calibri" w:eastAsia="Calibri" w:hAnsi="Calibri" w:cs="Calibri"/>
            </w:rPr>
            <w:t>technology</w:t>
          </w:r>
          <w:proofErr w:type="spellEnd"/>
          <w:r w:rsidRPr="19F14968">
            <w:rPr>
              <w:rFonts w:ascii="Calibri" w:eastAsia="Calibri" w:hAnsi="Calibri" w:cs="Calibri"/>
            </w:rPr>
            <w:t xml:space="preserve"> in times </w:t>
          </w:r>
          <w:proofErr w:type="spellStart"/>
          <w:r w:rsidRPr="19F14968">
            <w:rPr>
              <w:rFonts w:ascii="Calibri" w:eastAsia="Calibri" w:hAnsi="Calibri" w:cs="Calibri"/>
            </w:rPr>
            <w:t>of</w:t>
          </w:r>
          <w:proofErr w:type="spellEnd"/>
          <w:r w:rsidRPr="19F14968">
            <w:rPr>
              <w:rFonts w:ascii="Calibri" w:eastAsia="Calibri" w:hAnsi="Calibri" w:cs="Calibri"/>
            </w:rPr>
            <w:t xml:space="preserve"> </w:t>
          </w:r>
          <w:proofErr w:type="spellStart"/>
          <w:r w:rsidRPr="19F14968">
            <w:rPr>
              <w:rFonts w:ascii="Calibri" w:eastAsia="Calibri" w:hAnsi="Calibri" w:cs="Calibri"/>
            </w:rPr>
            <w:t>pandemic</w:t>
          </w:r>
          <w:proofErr w:type="spellEnd"/>
          <w:r w:rsidRPr="19F14968">
            <w:rPr>
              <w:rFonts w:ascii="Calibri" w:eastAsia="Calibri" w:hAnsi="Calibri" w:cs="Calibri"/>
            </w:rPr>
            <w:t xml:space="preserve">: </w:t>
          </w:r>
          <w:proofErr w:type="spellStart"/>
          <w:r w:rsidRPr="19F14968">
            <w:rPr>
              <w:rFonts w:ascii="Calibri" w:eastAsia="Calibri" w:hAnsi="Calibri" w:cs="Calibri"/>
            </w:rPr>
            <w:t>Myths</w:t>
          </w:r>
          <w:proofErr w:type="spellEnd"/>
          <w:r w:rsidRPr="19F14968">
            <w:rPr>
              <w:rFonts w:ascii="Calibri" w:eastAsia="Calibri" w:hAnsi="Calibri" w:cs="Calibri"/>
            </w:rPr>
            <w:t xml:space="preserve"> </w:t>
          </w:r>
          <w:proofErr w:type="spellStart"/>
          <w:r w:rsidRPr="19F14968">
            <w:rPr>
              <w:rFonts w:ascii="Calibri" w:eastAsia="Calibri" w:hAnsi="Calibri" w:cs="Calibri"/>
            </w:rPr>
            <w:t>that</w:t>
          </w:r>
          <w:proofErr w:type="spellEnd"/>
          <w:r w:rsidRPr="19F14968">
            <w:rPr>
              <w:rFonts w:ascii="Calibri" w:eastAsia="Calibri" w:hAnsi="Calibri" w:cs="Calibri"/>
            </w:rPr>
            <w:t xml:space="preserve"> </w:t>
          </w:r>
          <w:proofErr w:type="spellStart"/>
          <w:r w:rsidRPr="19F14968">
            <w:rPr>
              <w:rFonts w:ascii="Calibri" w:eastAsia="Calibri" w:hAnsi="Calibri" w:cs="Calibri"/>
            </w:rPr>
            <w:t>reinforce</w:t>
          </w:r>
          <w:proofErr w:type="spellEnd"/>
          <w:r w:rsidRPr="19F14968">
            <w:rPr>
              <w:rFonts w:ascii="Calibri" w:eastAsia="Calibri" w:hAnsi="Calibri" w:cs="Calibri"/>
            </w:rPr>
            <w:t xml:space="preserve"> </w:t>
          </w:r>
          <w:proofErr w:type="spellStart"/>
          <w:r w:rsidRPr="19F14968">
            <w:rPr>
              <w:rFonts w:ascii="Calibri" w:eastAsia="Calibri" w:hAnsi="Calibri" w:cs="Calibri"/>
            </w:rPr>
            <w:t>inequalities</w:t>
          </w:r>
          <w:proofErr w:type="spellEnd"/>
          <w:r w:rsidRPr="19F14968">
            <w:rPr>
              <w:rFonts w:ascii="Calibri" w:eastAsia="Calibri" w:hAnsi="Calibri" w:cs="Calibri"/>
            </w:rPr>
            <w:t>; [Utopía de la tecnología salvadora en tiempos de pandemia: Mitos que refuerzan las desigualdades]. Revista de Occidente [Internet]. 2020;2020-</w:t>
          </w:r>
          <w:proofErr w:type="gramStart"/>
          <w:r w:rsidRPr="19F14968">
            <w:rPr>
              <w:rFonts w:ascii="Calibri" w:eastAsia="Calibri" w:hAnsi="Calibri" w:cs="Calibri"/>
            </w:rPr>
            <w:t>September(</w:t>
          </w:r>
          <w:proofErr w:type="gramEnd"/>
          <w:r w:rsidRPr="19F14968">
            <w:rPr>
              <w:rFonts w:ascii="Calibri" w:eastAsia="Calibri" w:hAnsi="Calibri" w:cs="Calibri"/>
            </w:rPr>
            <w:t xml:space="preserve">472):37 – 47. </w:t>
          </w:r>
          <w:proofErr w:type="spellStart"/>
          <w:r w:rsidRPr="19F14968">
            <w:rPr>
              <w:rFonts w:ascii="Calibri" w:eastAsia="Calibri" w:hAnsi="Calibri" w:cs="Calibri"/>
            </w:rPr>
            <w:t>Available</w:t>
          </w:r>
          <w:proofErr w:type="spellEnd"/>
          <w:r w:rsidRPr="19F14968">
            <w:rPr>
              <w:rFonts w:ascii="Calibri" w:eastAsia="Calibri" w:hAnsi="Calibri" w:cs="Calibri"/>
            </w:rPr>
            <w:t xml:space="preserve"> </w:t>
          </w:r>
          <w:proofErr w:type="spellStart"/>
          <w:r w:rsidRPr="19F14968">
            <w:rPr>
              <w:rFonts w:ascii="Calibri" w:eastAsia="Calibri" w:hAnsi="Calibri" w:cs="Calibri"/>
            </w:rPr>
            <w:t>from</w:t>
          </w:r>
          <w:proofErr w:type="spellEnd"/>
          <w:r w:rsidRPr="19F14968">
            <w:rPr>
              <w:rFonts w:ascii="Calibri" w:eastAsia="Calibri" w:hAnsi="Calibri" w:cs="Calibri"/>
            </w:rPr>
            <w:t xml:space="preserve">: </w:t>
          </w:r>
          <w:hyperlink r:id="rId6">
            <w:r w:rsidRPr="19F14968">
              <w:rPr>
                <w:rStyle w:val="Hipervnculo"/>
                <w:rFonts w:ascii="Calibri" w:eastAsia="Calibri" w:hAnsi="Calibri" w:cs="Calibri"/>
              </w:rPr>
              <w:t>https://www.scopus.com/inward/record.uri?eid=2-s2.0-85097020159&amp;partnerID=40&amp;md5=33584d1b0e4f28d0cc5caa4029ec95da</w:t>
            </w:r>
          </w:hyperlink>
        </w:p>
        <w:p w14:paraId="4B38AC18" w14:textId="2850FD00" w:rsidR="2A1EDF4F" w:rsidRDefault="2A1EDF4F" w:rsidP="19F14968">
          <w:pPr>
            <w:spacing w:after="0"/>
            <w:ind w:left="640" w:hanging="640"/>
          </w:pPr>
          <w:r w:rsidRPr="19F14968">
            <w:rPr>
              <w:rFonts w:ascii="Calibri" w:eastAsia="Calibri" w:hAnsi="Calibri" w:cs="Calibri"/>
            </w:rPr>
            <w:t>2.</w:t>
          </w:r>
          <w:r>
            <w:tab/>
          </w:r>
          <w:r w:rsidRPr="19F14968">
            <w:rPr>
              <w:rFonts w:ascii="Calibri" w:eastAsia="Calibri" w:hAnsi="Calibri" w:cs="Calibri"/>
            </w:rPr>
            <w:t xml:space="preserve">Follador SR. reprograma: A </w:t>
          </w:r>
          <w:proofErr w:type="spellStart"/>
          <w:r w:rsidRPr="19F14968">
            <w:rPr>
              <w:rFonts w:ascii="Calibri" w:eastAsia="Calibri" w:hAnsi="Calibri" w:cs="Calibri"/>
            </w:rPr>
            <w:t>Preliminary</w:t>
          </w:r>
          <w:proofErr w:type="spellEnd"/>
          <w:r w:rsidRPr="19F14968">
            <w:rPr>
              <w:rFonts w:ascii="Calibri" w:eastAsia="Calibri" w:hAnsi="Calibri" w:cs="Calibri"/>
            </w:rPr>
            <w:t xml:space="preserve"> Case </w:t>
          </w:r>
          <w:proofErr w:type="spellStart"/>
          <w:r w:rsidRPr="19F14968">
            <w:rPr>
              <w:rFonts w:ascii="Calibri" w:eastAsia="Calibri" w:hAnsi="Calibri" w:cs="Calibri"/>
            </w:rPr>
            <w:t>Study</w:t>
          </w:r>
          <w:proofErr w:type="spellEnd"/>
          <w:r w:rsidRPr="19F14968">
            <w:rPr>
              <w:rFonts w:ascii="Calibri" w:eastAsia="Calibri" w:hAnsi="Calibri" w:cs="Calibri"/>
            </w:rPr>
            <w:t xml:space="preserve"> </w:t>
          </w:r>
          <w:proofErr w:type="spellStart"/>
          <w:r w:rsidRPr="19F14968">
            <w:rPr>
              <w:rFonts w:ascii="Calibri" w:eastAsia="Calibri" w:hAnsi="Calibri" w:cs="Calibri"/>
            </w:rPr>
            <w:t>on</w:t>
          </w:r>
          <w:proofErr w:type="spellEnd"/>
          <w:r w:rsidRPr="19F14968">
            <w:rPr>
              <w:rFonts w:ascii="Calibri" w:eastAsia="Calibri" w:hAnsi="Calibri" w:cs="Calibri"/>
            </w:rPr>
            <w:t xml:space="preserve"> </w:t>
          </w:r>
          <w:proofErr w:type="spellStart"/>
          <w:r w:rsidRPr="19F14968">
            <w:rPr>
              <w:rFonts w:ascii="Calibri" w:eastAsia="Calibri" w:hAnsi="Calibri" w:cs="Calibri"/>
            </w:rPr>
            <w:t>Gender</w:t>
          </w:r>
          <w:proofErr w:type="spellEnd"/>
          <w:r w:rsidRPr="19F14968">
            <w:rPr>
              <w:rFonts w:ascii="Calibri" w:eastAsia="Calibri" w:hAnsi="Calibri" w:cs="Calibri"/>
            </w:rPr>
            <w:t xml:space="preserve"> and </w:t>
          </w:r>
          <w:proofErr w:type="spellStart"/>
          <w:r w:rsidRPr="19F14968">
            <w:rPr>
              <w:rFonts w:ascii="Calibri" w:eastAsia="Calibri" w:hAnsi="Calibri" w:cs="Calibri"/>
            </w:rPr>
            <w:t>Technology</w:t>
          </w:r>
          <w:proofErr w:type="spellEnd"/>
          <w:r w:rsidRPr="19F14968">
            <w:rPr>
              <w:rFonts w:ascii="Calibri" w:eastAsia="Calibri" w:hAnsi="Calibri" w:cs="Calibri"/>
            </w:rPr>
            <w:t xml:space="preserve">; [reprograma: </w:t>
          </w:r>
          <w:proofErr w:type="spellStart"/>
          <w:r w:rsidRPr="19F14968">
            <w:rPr>
              <w:rFonts w:ascii="Calibri" w:eastAsia="Calibri" w:hAnsi="Calibri" w:cs="Calibri"/>
            </w:rPr>
            <w:t>gênero</w:t>
          </w:r>
          <w:proofErr w:type="spellEnd"/>
          <w:r w:rsidRPr="19F14968">
            <w:rPr>
              <w:rFonts w:ascii="Calibri" w:eastAsia="Calibri" w:hAnsi="Calibri" w:cs="Calibri"/>
            </w:rPr>
            <w:t xml:space="preserve"> e </w:t>
          </w:r>
          <w:proofErr w:type="spellStart"/>
          <w:r w:rsidRPr="19F14968">
            <w:rPr>
              <w:rFonts w:ascii="Calibri" w:eastAsia="Calibri" w:hAnsi="Calibri" w:cs="Calibri"/>
            </w:rPr>
            <w:t>tecnologia</w:t>
          </w:r>
          <w:proofErr w:type="spellEnd"/>
          <w:r w:rsidRPr="19F14968">
            <w:rPr>
              <w:rFonts w:ascii="Calibri" w:eastAsia="Calibri" w:hAnsi="Calibri" w:cs="Calibri"/>
            </w:rPr>
            <w:t xml:space="preserve"> em </w:t>
          </w:r>
          <w:proofErr w:type="spellStart"/>
          <w:r w:rsidRPr="19F14968">
            <w:rPr>
              <w:rFonts w:ascii="Calibri" w:eastAsia="Calibri" w:hAnsi="Calibri" w:cs="Calibri"/>
            </w:rPr>
            <w:t>um</w:t>
          </w:r>
          <w:proofErr w:type="spellEnd"/>
          <w:r w:rsidRPr="19F14968">
            <w:rPr>
              <w:rFonts w:ascii="Calibri" w:eastAsia="Calibri" w:hAnsi="Calibri" w:cs="Calibri"/>
            </w:rPr>
            <w:t xml:space="preserve"> </w:t>
          </w:r>
          <w:proofErr w:type="spellStart"/>
          <w:r w:rsidRPr="19F14968">
            <w:rPr>
              <w:rFonts w:ascii="Calibri" w:eastAsia="Calibri" w:hAnsi="Calibri" w:cs="Calibri"/>
            </w:rPr>
            <w:t>estudo</w:t>
          </w:r>
          <w:proofErr w:type="spellEnd"/>
          <w:r w:rsidRPr="19F14968">
            <w:rPr>
              <w:rFonts w:ascii="Calibri" w:eastAsia="Calibri" w:hAnsi="Calibri" w:cs="Calibri"/>
            </w:rPr>
            <w:t xml:space="preserve"> de caso preliminar]. Revista </w:t>
          </w:r>
          <w:proofErr w:type="spellStart"/>
          <w:r w:rsidRPr="19F14968">
            <w:rPr>
              <w:rFonts w:ascii="Calibri" w:eastAsia="Calibri" w:hAnsi="Calibri" w:cs="Calibri"/>
            </w:rPr>
            <w:t>Estudos</w:t>
          </w:r>
          <w:proofErr w:type="spellEnd"/>
          <w:r w:rsidRPr="19F14968">
            <w:rPr>
              <w:rFonts w:ascii="Calibri" w:eastAsia="Calibri" w:hAnsi="Calibri" w:cs="Calibri"/>
            </w:rPr>
            <w:t xml:space="preserve"> Feministas [Internet]. 2021;29(1):1 – 14. </w:t>
          </w:r>
          <w:proofErr w:type="spellStart"/>
          <w:r w:rsidRPr="19F14968">
            <w:rPr>
              <w:rFonts w:ascii="Calibri" w:eastAsia="Calibri" w:hAnsi="Calibri" w:cs="Calibri"/>
            </w:rPr>
            <w:t>Available</w:t>
          </w:r>
          <w:proofErr w:type="spellEnd"/>
          <w:r w:rsidRPr="19F14968">
            <w:rPr>
              <w:rFonts w:ascii="Calibri" w:eastAsia="Calibri" w:hAnsi="Calibri" w:cs="Calibri"/>
            </w:rPr>
            <w:t xml:space="preserve"> </w:t>
          </w:r>
          <w:proofErr w:type="spellStart"/>
          <w:r w:rsidRPr="19F14968">
            <w:rPr>
              <w:rFonts w:ascii="Calibri" w:eastAsia="Calibri" w:hAnsi="Calibri" w:cs="Calibri"/>
            </w:rPr>
            <w:t>from</w:t>
          </w:r>
          <w:proofErr w:type="spellEnd"/>
          <w:r w:rsidRPr="19F14968">
            <w:rPr>
              <w:rFonts w:ascii="Calibri" w:eastAsia="Calibri" w:hAnsi="Calibri" w:cs="Calibri"/>
            </w:rPr>
            <w:t xml:space="preserve">: </w:t>
          </w:r>
          <w:hyperlink r:id="rId7">
            <w:r w:rsidRPr="19F14968">
              <w:rPr>
                <w:rStyle w:val="Hipervnculo"/>
                <w:rFonts w:ascii="Calibri" w:eastAsia="Calibri" w:hAnsi="Calibri" w:cs="Calibri"/>
              </w:rPr>
              <w:t>https://www.scopus.com/inward/record.uri?eid=2-s2.0-85108700403&amp;doi=10.1590%2f1806-9584-2021V29N167314&amp;partnerID=40&amp;md5=629d46dc922174ec061f2a48a9a5770b</w:t>
            </w:r>
          </w:hyperlink>
        </w:p>
        <w:p w14:paraId="235456D1" w14:textId="7F4F7545" w:rsidR="2A1EDF4F" w:rsidRPr="00A21093" w:rsidRDefault="2A1EDF4F" w:rsidP="19F14968">
          <w:pPr>
            <w:spacing w:after="0"/>
            <w:ind w:left="640" w:hanging="640"/>
            <w:rPr>
              <w:lang w:val="en-US"/>
            </w:rPr>
          </w:pPr>
          <w:r w:rsidRPr="00A21093">
            <w:rPr>
              <w:rFonts w:ascii="Calibri" w:eastAsia="Calibri" w:hAnsi="Calibri" w:cs="Calibri"/>
              <w:lang w:val="en-US"/>
            </w:rPr>
            <w:t>3.</w:t>
          </w:r>
          <w:r w:rsidRPr="00A21093">
            <w:rPr>
              <w:lang w:val="en-US"/>
            </w:rPr>
            <w:tab/>
          </w:r>
          <w:proofErr w:type="spellStart"/>
          <w:r w:rsidRPr="00A21093">
            <w:rPr>
              <w:rFonts w:ascii="Calibri" w:eastAsia="Calibri" w:hAnsi="Calibri" w:cs="Calibri"/>
              <w:lang w:val="en-US"/>
            </w:rPr>
            <w:t>Maniglio</w:t>
          </w:r>
          <w:proofErr w:type="spellEnd"/>
          <w:r w:rsidRPr="00A21093">
            <w:rPr>
              <w:rFonts w:ascii="Calibri" w:eastAsia="Calibri" w:hAnsi="Calibri" w:cs="Calibri"/>
              <w:lang w:val="en-US"/>
            </w:rPr>
            <w:t xml:space="preserve"> F, </w:t>
          </w:r>
          <w:proofErr w:type="spellStart"/>
          <w:r w:rsidRPr="00A21093">
            <w:rPr>
              <w:rFonts w:ascii="Calibri" w:eastAsia="Calibri" w:hAnsi="Calibri" w:cs="Calibri"/>
              <w:lang w:val="en-US"/>
            </w:rPr>
            <w:t>Barragán</w:t>
          </w:r>
          <w:proofErr w:type="spellEnd"/>
          <w:r w:rsidRPr="00A21093">
            <w:rPr>
              <w:rFonts w:ascii="Calibri" w:eastAsia="Calibri" w:hAnsi="Calibri" w:cs="Calibri"/>
              <w:lang w:val="en-US"/>
            </w:rPr>
            <w:t xml:space="preserve"> V. Education, Science, and Technology Policies during Ecuador’s Citizens’ Revolution: Between Cognitive Dependency and the Struggle for the Social State. Lat Am </w:t>
          </w:r>
          <w:proofErr w:type="spellStart"/>
          <w:r w:rsidRPr="00A21093">
            <w:rPr>
              <w:rFonts w:ascii="Calibri" w:eastAsia="Calibri" w:hAnsi="Calibri" w:cs="Calibri"/>
              <w:lang w:val="en-US"/>
            </w:rPr>
            <w:t>Perspect</w:t>
          </w:r>
          <w:proofErr w:type="spellEnd"/>
          <w:r w:rsidRPr="00A21093">
            <w:rPr>
              <w:rFonts w:ascii="Calibri" w:eastAsia="Calibri" w:hAnsi="Calibri" w:cs="Calibri"/>
              <w:lang w:val="en-US"/>
            </w:rPr>
            <w:t xml:space="preserve"> [Internet]. 2022;49(3):18 – 30. Available from: </w:t>
          </w:r>
          <w:hyperlink r:id="rId8">
            <w:r w:rsidRPr="00A21093">
              <w:rPr>
                <w:rStyle w:val="Hipervnculo"/>
                <w:rFonts w:ascii="Calibri" w:eastAsia="Calibri" w:hAnsi="Calibri" w:cs="Calibri"/>
                <w:lang w:val="en-US"/>
              </w:rPr>
              <w:t>https://www.scopus.com/inward/record.uri?eid=2-s2.0-85126544397&amp;doi=10.1177%2f0094582X221083000&amp;partnerID=40&amp;md5=670b918c70f5a611e2d10f9acc4d5194</w:t>
            </w:r>
          </w:hyperlink>
        </w:p>
        <w:p w14:paraId="71D9C078" w14:textId="7A6AB3BF" w:rsidR="2A1EDF4F" w:rsidRPr="00A21093" w:rsidRDefault="2A1EDF4F" w:rsidP="19F14968">
          <w:pPr>
            <w:spacing w:after="0"/>
            <w:ind w:left="640" w:hanging="640"/>
            <w:rPr>
              <w:lang w:val="en-US"/>
            </w:rPr>
          </w:pPr>
          <w:r w:rsidRPr="00A21093">
            <w:rPr>
              <w:rFonts w:ascii="Calibri" w:eastAsia="Calibri" w:hAnsi="Calibri" w:cs="Calibri"/>
              <w:lang w:val="en-US"/>
            </w:rPr>
            <w:t>4.</w:t>
          </w:r>
          <w:r w:rsidRPr="00A21093">
            <w:rPr>
              <w:lang w:val="en-US"/>
            </w:rPr>
            <w:tab/>
          </w:r>
          <w:r w:rsidRPr="00A21093">
            <w:rPr>
              <w:rFonts w:ascii="Calibri" w:eastAsia="Calibri" w:hAnsi="Calibri" w:cs="Calibri"/>
              <w:lang w:val="en-US"/>
            </w:rPr>
            <w:t xml:space="preserve">Westwood A. The Holy Grail of industrial strategy? England’s continuing search for specialist technical institutions. </w:t>
          </w:r>
          <w:proofErr w:type="spellStart"/>
          <w:r w:rsidRPr="00A21093">
            <w:rPr>
              <w:rFonts w:ascii="Calibri" w:eastAsia="Calibri" w:hAnsi="Calibri" w:cs="Calibri"/>
              <w:lang w:val="en-US"/>
            </w:rPr>
            <w:t>Ekonomiaz</w:t>
          </w:r>
          <w:proofErr w:type="spellEnd"/>
          <w:r w:rsidRPr="00A21093">
            <w:rPr>
              <w:rFonts w:ascii="Calibri" w:eastAsia="Calibri" w:hAnsi="Calibri" w:cs="Calibri"/>
              <w:lang w:val="en-US"/>
            </w:rPr>
            <w:t xml:space="preserve"> [Internet]. 2018;94(2):132 – 155. Available from: </w:t>
          </w:r>
          <w:hyperlink r:id="rId9">
            <w:r w:rsidRPr="00A21093">
              <w:rPr>
                <w:rStyle w:val="Hipervnculo"/>
                <w:rFonts w:ascii="Calibri" w:eastAsia="Calibri" w:hAnsi="Calibri" w:cs="Calibri"/>
                <w:lang w:val="en-US"/>
              </w:rPr>
              <w:t>https://www.scopus.com/inward/record.uri?eid=2-s2.0-85061916386&amp;partnerID=40&amp;md5=a42fee3830d994f79dbad04b792c0004</w:t>
            </w:r>
          </w:hyperlink>
        </w:p>
        <w:p w14:paraId="2122CEA0" w14:textId="4A230B61" w:rsidR="2A1EDF4F" w:rsidRDefault="2A1EDF4F" w:rsidP="19F14968">
          <w:pPr>
            <w:spacing w:after="0"/>
            <w:ind w:left="640" w:hanging="640"/>
          </w:pPr>
          <w:r w:rsidRPr="19F14968">
            <w:rPr>
              <w:rFonts w:ascii="Calibri" w:eastAsia="Calibri" w:hAnsi="Calibri" w:cs="Calibri"/>
            </w:rPr>
            <w:t>5.</w:t>
          </w:r>
          <w:r>
            <w:tab/>
          </w:r>
          <w:r w:rsidRPr="19F14968">
            <w:rPr>
              <w:rFonts w:ascii="Calibri" w:eastAsia="Calibri" w:hAnsi="Calibri" w:cs="Calibri"/>
            </w:rPr>
            <w:t xml:space="preserve">Cabello Espada EM. Nivel de satisfacción laboral según la categoría laboral. </w:t>
          </w:r>
          <w:proofErr w:type="spellStart"/>
          <w:r w:rsidRPr="19F14968">
            <w:rPr>
              <w:rFonts w:ascii="Calibri" w:eastAsia="Calibri" w:hAnsi="Calibri" w:cs="Calibri"/>
            </w:rPr>
            <w:t>ReiDoCrea</w:t>
          </w:r>
          <w:proofErr w:type="spellEnd"/>
          <w:r w:rsidRPr="19F14968">
            <w:rPr>
              <w:rFonts w:ascii="Calibri" w:eastAsia="Calibri" w:hAnsi="Calibri" w:cs="Calibri"/>
            </w:rPr>
            <w:t xml:space="preserve">: Revista electrónica de investigación Docencia Creativa. 2020; </w:t>
          </w:r>
        </w:p>
        <w:p w14:paraId="3F5EA06F" w14:textId="3453ABEF" w:rsidR="2A1EDF4F" w:rsidRPr="00A21093" w:rsidRDefault="2A1EDF4F" w:rsidP="19F14968">
          <w:pPr>
            <w:spacing w:after="0"/>
            <w:ind w:left="640" w:hanging="640"/>
            <w:rPr>
              <w:lang w:val="en-US"/>
            </w:rPr>
          </w:pPr>
          <w:r w:rsidRPr="19F14968">
            <w:rPr>
              <w:rFonts w:ascii="Calibri" w:eastAsia="Calibri" w:hAnsi="Calibri" w:cs="Calibri"/>
            </w:rPr>
            <w:t>6.</w:t>
          </w:r>
          <w:r>
            <w:tab/>
          </w:r>
          <w:r w:rsidRPr="19F14968">
            <w:rPr>
              <w:rFonts w:ascii="Calibri" w:eastAsia="Calibri" w:hAnsi="Calibri" w:cs="Calibri"/>
            </w:rPr>
            <w:t xml:space="preserve">Córdova Montes D, Naranjo Márquez A, </w:t>
          </w:r>
          <w:proofErr w:type="spellStart"/>
          <w:r w:rsidRPr="19F14968">
            <w:rPr>
              <w:rFonts w:ascii="Calibri" w:eastAsia="Calibri" w:hAnsi="Calibri" w:cs="Calibri"/>
            </w:rPr>
            <w:t>Artacker</w:t>
          </w:r>
          <w:proofErr w:type="spellEnd"/>
          <w:r w:rsidRPr="19F14968">
            <w:rPr>
              <w:rFonts w:ascii="Calibri" w:eastAsia="Calibri" w:hAnsi="Calibri" w:cs="Calibri"/>
            </w:rPr>
            <w:t xml:space="preserve"> T, Montero </w:t>
          </w:r>
          <w:proofErr w:type="spellStart"/>
          <w:r w:rsidRPr="19F14968">
            <w:rPr>
              <w:rFonts w:ascii="Calibri" w:eastAsia="Calibri" w:hAnsi="Calibri" w:cs="Calibri"/>
            </w:rPr>
            <w:t>Dokser</w:t>
          </w:r>
          <w:proofErr w:type="spellEnd"/>
          <w:r w:rsidRPr="19F14968">
            <w:rPr>
              <w:rFonts w:ascii="Calibri" w:eastAsia="Calibri" w:hAnsi="Calibri" w:cs="Calibri"/>
            </w:rPr>
            <w:t xml:space="preserve"> A, Andino </w:t>
          </w:r>
          <w:proofErr w:type="spellStart"/>
          <w:r w:rsidRPr="19F14968">
            <w:rPr>
              <w:rFonts w:ascii="Calibri" w:eastAsia="Calibri" w:hAnsi="Calibri" w:cs="Calibri"/>
            </w:rPr>
            <w:t>Peñafel</w:t>
          </w:r>
          <w:proofErr w:type="spellEnd"/>
          <w:r w:rsidRPr="19F14968">
            <w:rPr>
              <w:rFonts w:ascii="Calibri" w:eastAsia="Calibri" w:hAnsi="Calibri" w:cs="Calibri"/>
            </w:rPr>
            <w:t xml:space="preserve"> D, Macías Yela M, et al. Mujeres rurales por el derecho a la alimentación [Internet]. Quito; 2020 [</w:t>
          </w:r>
          <w:proofErr w:type="spellStart"/>
          <w:r w:rsidRPr="19F14968">
            <w:rPr>
              <w:rFonts w:ascii="Calibri" w:eastAsia="Calibri" w:hAnsi="Calibri" w:cs="Calibri"/>
            </w:rPr>
            <w:t>cited</w:t>
          </w:r>
          <w:proofErr w:type="spellEnd"/>
          <w:r w:rsidRPr="19F14968">
            <w:rPr>
              <w:rFonts w:ascii="Calibri" w:eastAsia="Calibri" w:hAnsi="Calibri" w:cs="Calibri"/>
            </w:rPr>
            <w:t xml:space="preserve"> 2023 Jun 18]. </w:t>
          </w:r>
          <w:r w:rsidRPr="00A21093">
            <w:rPr>
              <w:rFonts w:ascii="Calibri" w:eastAsia="Calibri" w:hAnsi="Calibri" w:cs="Calibri"/>
              <w:lang w:val="en-US"/>
            </w:rPr>
            <w:t xml:space="preserve">Available from: </w:t>
          </w:r>
          <w:hyperlink r:id="rId10">
            <w:r w:rsidRPr="00A21093">
              <w:rPr>
                <w:rStyle w:val="Hipervnculo"/>
                <w:rFonts w:ascii="Calibri" w:eastAsia="Calibri" w:hAnsi="Calibri" w:cs="Calibri"/>
                <w:lang w:val="en-US"/>
              </w:rPr>
              <w:t>https://ocaru.org.ec/wp-content/uploads/2021/01/informe-mujeres-rurales-deuda-pendiente.pdf</w:t>
            </w:r>
          </w:hyperlink>
        </w:p>
        <w:p w14:paraId="141A3B0D" w14:textId="46EE452D" w:rsidR="2A1EDF4F" w:rsidRPr="00A21093" w:rsidRDefault="2A1EDF4F" w:rsidP="19F14968">
          <w:pPr>
            <w:spacing w:after="0"/>
            <w:ind w:left="640" w:hanging="640"/>
            <w:rPr>
              <w:lang w:val="en-US"/>
            </w:rPr>
          </w:pPr>
          <w:r w:rsidRPr="19F14968">
            <w:rPr>
              <w:rFonts w:ascii="Calibri" w:eastAsia="Calibri" w:hAnsi="Calibri" w:cs="Calibri"/>
            </w:rPr>
            <w:t>7.</w:t>
          </w:r>
          <w:r>
            <w:tab/>
          </w:r>
          <w:r w:rsidRPr="19F14968">
            <w:rPr>
              <w:rFonts w:ascii="Calibri" w:eastAsia="Calibri" w:hAnsi="Calibri" w:cs="Calibri"/>
            </w:rPr>
            <w:t xml:space="preserve">OCDE, FAO. OCDE‑FAO Perspectivas Agrícolas 2020‑2029. </w:t>
          </w:r>
          <w:r w:rsidRPr="00A21093">
            <w:rPr>
              <w:rFonts w:ascii="Calibri" w:eastAsia="Calibri" w:hAnsi="Calibri" w:cs="Calibri"/>
              <w:lang w:val="en-US"/>
            </w:rPr>
            <w:t xml:space="preserve">OECD Publishing. 2020. </w:t>
          </w:r>
        </w:p>
        <w:p w14:paraId="40F046F0" w14:textId="0BAD1927" w:rsidR="2A1EDF4F" w:rsidRPr="00A21093" w:rsidRDefault="2A1EDF4F" w:rsidP="19F14968">
          <w:pPr>
            <w:spacing w:after="0"/>
            <w:ind w:left="640" w:hanging="640"/>
            <w:rPr>
              <w:lang w:val="en-US"/>
            </w:rPr>
          </w:pPr>
          <w:r w:rsidRPr="00A21093">
            <w:rPr>
              <w:rFonts w:ascii="Calibri" w:eastAsia="Calibri" w:hAnsi="Calibri" w:cs="Calibri"/>
              <w:lang w:val="en-US"/>
            </w:rPr>
            <w:t>8.</w:t>
          </w:r>
          <w:r w:rsidRPr="00A21093">
            <w:rPr>
              <w:lang w:val="en-US"/>
            </w:rPr>
            <w:tab/>
          </w:r>
          <w:r w:rsidRPr="00A21093">
            <w:rPr>
              <w:rFonts w:ascii="Calibri" w:eastAsia="Calibri" w:hAnsi="Calibri" w:cs="Calibri"/>
              <w:lang w:val="en-US"/>
            </w:rPr>
            <w:t xml:space="preserve">Huang L. Modern Families: An Interview with UN Women on Progress of the World’s Women 2019–2020: Families in a Changing World. Chicago Policy Review (Online). 2019; </w:t>
          </w:r>
        </w:p>
        <w:p w14:paraId="36E370F7" w14:textId="0D2EE52F" w:rsidR="2A1EDF4F" w:rsidRDefault="2A1EDF4F" w:rsidP="19F14968">
          <w:pPr>
            <w:spacing w:after="0"/>
            <w:ind w:left="640" w:hanging="640"/>
          </w:pPr>
          <w:r w:rsidRPr="00A21093">
            <w:rPr>
              <w:rFonts w:ascii="Calibri" w:eastAsia="Calibri" w:hAnsi="Calibri" w:cs="Calibri"/>
              <w:lang w:val="en-US"/>
            </w:rPr>
            <w:t>9.</w:t>
          </w:r>
          <w:r w:rsidRPr="00A21093">
            <w:rPr>
              <w:lang w:val="en-US"/>
            </w:rPr>
            <w:tab/>
          </w:r>
          <w:r w:rsidRPr="00A21093">
            <w:rPr>
              <w:rFonts w:ascii="Calibri" w:eastAsia="Calibri" w:hAnsi="Calibri" w:cs="Calibri"/>
              <w:lang w:val="en-US"/>
            </w:rPr>
            <w:t xml:space="preserve">Journal of International Affairs. Women’s Empowerment and the Question of Choice. </w:t>
          </w:r>
          <w:proofErr w:type="spellStart"/>
          <w:r w:rsidRPr="19F14968">
            <w:rPr>
              <w:rFonts w:ascii="Calibri" w:eastAsia="Calibri" w:hAnsi="Calibri" w:cs="Calibri"/>
            </w:rPr>
            <w:t>An</w:t>
          </w:r>
          <w:proofErr w:type="spellEnd"/>
          <w:r w:rsidRPr="19F14968">
            <w:rPr>
              <w:rFonts w:ascii="Calibri" w:eastAsia="Calibri" w:hAnsi="Calibri" w:cs="Calibri"/>
            </w:rPr>
            <w:t xml:space="preserve"> Interview </w:t>
          </w:r>
          <w:proofErr w:type="spellStart"/>
          <w:r w:rsidRPr="19F14968">
            <w:rPr>
              <w:rFonts w:ascii="Calibri" w:eastAsia="Calibri" w:hAnsi="Calibri" w:cs="Calibri"/>
            </w:rPr>
            <w:t>with</w:t>
          </w:r>
          <w:proofErr w:type="spellEnd"/>
          <w:r w:rsidRPr="19F14968">
            <w:rPr>
              <w:rFonts w:ascii="Calibri" w:eastAsia="Calibri" w:hAnsi="Calibri" w:cs="Calibri"/>
            </w:rPr>
            <w:t xml:space="preserve"> Naila </w:t>
          </w:r>
          <w:proofErr w:type="spellStart"/>
          <w:r w:rsidRPr="19F14968">
            <w:rPr>
              <w:rFonts w:ascii="Calibri" w:eastAsia="Calibri" w:hAnsi="Calibri" w:cs="Calibri"/>
            </w:rPr>
            <w:t>Kabeer</w:t>
          </w:r>
          <w:proofErr w:type="spellEnd"/>
          <w:r w:rsidRPr="19F14968">
            <w:rPr>
              <w:rFonts w:ascii="Calibri" w:eastAsia="Calibri" w:hAnsi="Calibri" w:cs="Calibri"/>
            </w:rPr>
            <w:t xml:space="preserve">. J </w:t>
          </w:r>
          <w:proofErr w:type="spellStart"/>
          <w:r w:rsidRPr="19F14968">
            <w:rPr>
              <w:rFonts w:ascii="Calibri" w:eastAsia="Calibri" w:hAnsi="Calibri" w:cs="Calibri"/>
            </w:rPr>
            <w:t>Int</w:t>
          </w:r>
          <w:proofErr w:type="spellEnd"/>
          <w:r w:rsidRPr="19F14968">
            <w:rPr>
              <w:rFonts w:ascii="Calibri" w:eastAsia="Calibri" w:hAnsi="Calibri" w:cs="Calibri"/>
            </w:rPr>
            <w:t xml:space="preserve"> </w:t>
          </w:r>
          <w:proofErr w:type="spellStart"/>
          <w:r w:rsidRPr="19F14968">
            <w:rPr>
              <w:rFonts w:ascii="Calibri" w:eastAsia="Calibri" w:hAnsi="Calibri" w:cs="Calibri"/>
            </w:rPr>
            <w:t>Aff</w:t>
          </w:r>
          <w:proofErr w:type="spellEnd"/>
          <w:r w:rsidRPr="19F14968">
            <w:rPr>
              <w:rFonts w:ascii="Calibri" w:eastAsia="Calibri" w:hAnsi="Calibri" w:cs="Calibri"/>
            </w:rPr>
            <w:t xml:space="preserve">. 2019;72(2). </w:t>
          </w:r>
        </w:p>
        <w:p w14:paraId="18F2D6E5" w14:textId="4C5F6365" w:rsidR="2A1EDF4F" w:rsidRDefault="2A1EDF4F" w:rsidP="19F14968">
          <w:pPr>
            <w:rPr>
              <w:rFonts w:ascii="Calibri" w:eastAsia="Calibri" w:hAnsi="Calibri" w:cs="Calibri"/>
            </w:rPr>
          </w:pPr>
          <w:r w:rsidRPr="19F14968">
            <w:rPr>
              <w:rFonts w:ascii="Calibri" w:eastAsia="Calibri" w:hAnsi="Calibri" w:cs="Calibri"/>
            </w:rPr>
            <w:t xml:space="preserve"> </w:t>
          </w:r>
        </w:p>
      </w:sdtContent>
    </w:sdt>
    <w:p w14:paraId="35312DD6" w14:textId="77777777" w:rsidR="00F675FD" w:rsidRDefault="00F675FD" w:rsidP="00EA2D2D"/>
    <w:sectPr w:rsidR="00F675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1D42"/>
    <w:multiLevelType w:val="multilevel"/>
    <w:tmpl w:val="3208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6D1E80"/>
    <w:multiLevelType w:val="hybridMultilevel"/>
    <w:tmpl w:val="F5D8FD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6305076">
    <w:abstractNumId w:val="0"/>
  </w:num>
  <w:num w:numId="2" w16cid:durableId="162334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2D"/>
    <w:rsid w:val="000F6EF7"/>
    <w:rsid w:val="002078D1"/>
    <w:rsid w:val="00761FE1"/>
    <w:rsid w:val="00836B84"/>
    <w:rsid w:val="008E4014"/>
    <w:rsid w:val="00A21093"/>
    <w:rsid w:val="00A71CC7"/>
    <w:rsid w:val="00C61F63"/>
    <w:rsid w:val="00EA2D2D"/>
    <w:rsid w:val="00F675FD"/>
    <w:rsid w:val="0E2092ED"/>
    <w:rsid w:val="0F3CC983"/>
    <w:rsid w:val="19F14968"/>
    <w:rsid w:val="1CB8D410"/>
    <w:rsid w:val="1E2A401E"/>
    <w:rsid w:val="1E54A471"/>
    <w:rsid w:val="2A1EDF4F"/>
    <w:rsid w:val="32A992C9"/>
    <w:rsid w:val="5433E0B1"/>
    <w:rsid w:val="6898E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872A"/>
  <w15:chartTrackingRefBased/>
  <w15:docId w15:val="{1A789E09-7C83-428C-B692-4BB0D0E7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2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D2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A2D2D"/>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7246">
      <w:bodyDiv w:val="1"/>
      <w:marLeft w:val="0"/>
      <w:marRight w:val="0"/>
      <w:marTop w:val="0"/>
      <w:marBottom w:val="0"/>
      <w:divBdr>
        <w:top w:val="none" w:sz="0" w:space="0" w:color="auto"/>
        <w:left w:val="none" w:sz="0" w:space="0" w:color="auto"/>
        <w:bottom w:val="none" w:sz="0" w:space="0" w:color="auto"/>
        <w:right w:val="none" w:sz="0" w:space="0" w:color="auto"/>
      </w:divBdr>
    </w:div>
    <w:div w:id="481386024">
      <w:bodyDiv w:val="1"/>
      <w:marLeft w:val="0"/>
      <w:marRight w:val="0"/>
      <w:marTop w:val="0"/>
      <w:marBottom w:val="0"/>
      <w:divBdr>
        <w:top w:val="none" w:sz="0" w:space="0" w:color="auto"/>
        <w:left w:val="none" w:sz="0" w:space="0" w:color="auto"/>
        <w:bottom w:val="none" w:sz="0" w:space="0" w:color="auto"/>
        <w:right w:val="none" w:sz="0" w:space="0" w:color="auto"/>
      </w:divBdr>
    </w:div>
    <w:div w:id="13927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inward/record.uri?eid=2-s2.0-85126544397&amp;doi=10.1177%2f0094582X221083000&amp;partnerID=40&amp;md5=670b918c70f5a611e2d10f9acc4d51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opus.com/inward/record.uri?eid=2-s2.0-85108700403&amp;doi=10.1590%2f1806-9584-2021V29N167314&amp;partnerID=40&amp;md5=629d46dc922174ec061f2a48a9a5770b"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opus.com/inward/record.uri?eid=2-s2.0-85097020159&amp;partnerID=40&amp;md5=33584d1b0e4f28d0cc5caa4029ec95d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caru.org.ec/wp-content/uploads/2021/01/informe-mujeres-rurales-deuda-pendiente.pdf" TargetMode="External"/><Relationship Id="rId4" Type="http://schemas.openxmlformats.org/officeDocument/2006/relationships/settings" Target="settings.xml"/><Relationship Id="rId9" Type="http://schemas.openxmlformats.org/officeDocument/2006/relationships/hyperlink" Target="https://www.scopus.com/inward/record.uri?eid=2-s2.0-85061916386&amp;partnerID=40&amp;md5=a42fee3830d994f79dbad04b792c00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EC77C00-7ED1-4D51-9C51-DE2AABD347BE}"/>
      </w:docPartPr>
      <w:docPartBody>
        <w:p w:rsidR="00BD3885" w:rsidRDefault="00000000">
          <w: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D3885"/>
    <w:rsid w:val="00B46FAD"/>
    <w:rsid w:val="00BD3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c9833e-b6fe-4651-a12e-101308daf8de">
  <we:reference id="WA104382081" version="1.55.1.0" store="es-ES" storeType="omex"/>
  <we:alternateReferences>
    <we:reference id="WA104382081" version="1.55.1.0" store="es-ES" storeType="omex"/>
  </we:alternateReferences>
  <we:properties>
    <we:property name="MENDELEY_CITATIONS" value="[{&quot;citationID&quot;:&quot;MENDELEY_CITATION_c8a70e73-23a3-41fb-ad8d-c3e5b906e83d&quot;,&quot;properties&quot;:{&quot;noteIndex&quot;:0},&quot;isEdited&quot;:false,&quot;manualOverride&quot;:{&quot;isManuallyOverridden&quot;:false,&quot;citeprocText&quot;:&quot;(1–9)&quot;,&quot;manualOverrideText&quot;:&quot;&quot;},&quot;citationTag&quot;:&quot;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&quot;,&quot;citationItems&quot;:[{&quot;id&quot;:&quot;d3bc766a-10a5-3cf6-b40d-bf875782a501&quot;,&quot;itemData&quot;:{&quot;type&quot;:&quot;article-journal&quot;,&quot;id&quot;:&quot;d3bc766a-10a5-3cf6-b40d-bf875782a501&quot;,&quot;title&quot;:&quot;Utopia of saving technology in times of pandemic: Myths that reinforce inequalities; [Utopía de la tecnología salvadora en tiempos de pandemia: Mitos que refuerzan las desigualdades]&quot;,&quot;author&quot;:[{&quot;family&quot;:&quot;Millette&quot;,&quot;given&quot;:&quot;Mélanie&quot;,&quot;parse-names&quot;:false,&quot;dropping-particle&quot;:&quot;&quot;,&quot;non-dropping-particle&quot;:&quot;&quot;}],&quot;container-title&quot;:&quot;Revista de Occidente&quot;,&quot;ISSN&quot;:&quot;00348635&quot;,&quot;URL&quot;:&quot;https://www.scopus.com/inward/record.uri?eid=2-s2.0-85097020159&amp;partnerID=40&amp;md5=33584d1b0e4f28d0cc5caa4029ec95da&quot;,&quot;issued&quot;:{&quot;date-parts&quot;:[[2020]]},&quot;page&quot;:&quot;37 – 47&quot;,&quot;language&quot;:&quot;Spanish&quot;,&quot;publisher&quot;:&quot;Fundacion Jose Ortega y Gasset&quot;,&quot;issue&quot;:&quot;472&quot;,&quot;volume&quot;:&quot;2020-September&quot;,&quot;container-title-short&quot;:&quot;&quot;},&quot;isTemporary&quot;:false},{&quot;id&quot;:&quot;c55a136d-b462-3a59-9a73-3bc28dd09a13&quot;,&quot;itemData&quot;:{&quot;type&quot;:&quot;article-journal&quot;,&quot;id&quot;:&quot;c55a136d-b462-3a59-9a73-3bc28dd09a13&quot;,&quot;title&quot;:&quot;reprograma: A Preliminary Case Study on Gender and Technology; [reprograma: gênero e tecnologia em um estudo de caso preliminar]&quot;,&quot;author&quot;:[{&quot;family&quot;:&quot;Follador&quot;,&quot;given&quot;:&quot;Silvia Rodrigues&quot;,&quot;parse-names&quot;:false,&quot;dropping-particle&quot;:&quot;&quot;,&quot;non-dropping-particle&quot;:&quot;&quot;}],&quot;container-title&quot;:&quot;Revista Estudos Feministas&quot;,&quot;DOI&quot;:&quot;10.1590/1806-9584-2021V29N167314&quot;,&quot;ISSN&quot;:&quot;0104026X&quot;,&quot;URL&quot;:&quot;https://www.scopus.com/inward/record.uri?eid=2-s2.0-85108700403&amp;doi=10.1590%2f1806-9584-2021V29N167314&amp;partnerID=40&amp;md5=629d46dc922174ec061f2a48a9a5770b&quot;,&quot;issued&quot;:{&quot;date-parts&quot;:[[2021]]},&quot;page&quot;:&quot;1 – 14&quot;,&quot;language&quot;:&quot;English&quot;,&quot;abstract&quot;:&quot;Based on a preliminary case study, this paper seeks to examine a social impact initiative whose focus is in the training of women in the programming area. reprograma is a non-profit organization dedicated to reducing gender inequalities in the Brazilian technology market by offering free programming bootcamps to low-income unemployed women. The main objective is to demonstrate the extent to which this program allows its alumnae to develop a gender awareness and how or if this is reflected in their professional experiences. The hypothesis is that gender inequalities in the programming area can be overcome by initiatives such as this one which encourage not only the development of capacities for a qualified professional work, but also the opportunity to bring about changes in this labor market. © 2021. All Rights Reserved.; A partir de um estudo de caso preliminar, neste artigo analisa-se uma iniciativa de impacto social cujo foco é a capacitação profissional de mulheres na área de programação. A reprograma é uma organização sem fins lucrativos que oferece cursos gratuitos a mulheres de baixa renda desempregadas. Discute-se em que medida tais atividades permitem o desenvolvimento de uma ‘consciência de gênero' e como o tema se reflete na experiência profissional das participantes. O artigo parte da hipótese de que as desigualdades de gênero na área de programação podem ser superadas por meio de iniciativas como a reprograma, que incentivam não apenas o desenvolvimento de capacidades para uma atuação profissional qualificada, mas também a oportunidade de promover mudanças neste mercado de trabalho. © 2021. All Rights Reserved.&quot;,&quot;publisher&quot;:&quot;Universidade Federal de Santa Catarina&quot;,&quot;issue&quot;:&quot;1&quot;,&quot;volume&quot;:&quot;29&quot;,&quot;container-title-short&quot;:&quot;&quot;},&quot;isTemporary&quot;:false},{&quot;id&quot;:&quot;82ca051f-b3b1-3b8c-a0c4-31082b6c6209&quot;,&quot;itemData&quot;:{&quot;type&quot;:&quot;article-journal&quot;,&quot;id&quot;:&quot;82ca051f-b3b1-3b8c-a0c4-31082b6c6209&quot;,&quot;title&quot;:&quot;Education, Science, and Technology Policies during Ecuador’s Citizens’ Revolution: Between Cognitive Dependency and the Struggle for the Social State&quot;,&quot;author&quot;:[{&quot;family&quot;:&quot;Maniglio&quot;,&quot;given&quot;:&quot;Francesco&quot;,&quot;parse-names&quot;:false,&quot;dropping-particle&quot;:&quot;&quot;,&quot;non-dropping-particle&quot;:&quot;&quot;},{&quot;family&quot;:&quot;Barragán&quot;,&quot;given&quot;:&quot;Vicente&quot;,&quot;parse-names&quot;:false,&quot;dropping-particle&quot;:&quot;&quot;,&quot;non-dropping-particle&quot;:&quot;&quot;}],&quot;container-title&quot;:&quot;Latin American Perspectives&quot;,&quot;container-title-short&quot;:&quot;Lat Am Perspect&quot;,&quot;DOI&quot;:&quot;10.1177/0094582X221083000&quot;,&quot;ISSN&quot;:&quot;0094582X&quot;,&quot;URL&quot;:&quot;https://www.scopus.com/inward/record.uri?eid=2-s2.0-85126544397&amp;doi=10.1177%2f0094582X221083000&amp;partnerID=40&amp;md5=670b918c70f5a611e2d10f9acc4d5194&quot;,&quot;issued&quot;:{&quot;date-parts&quot;:[[2022]]},&quot;page&quot;:&quot;18 – 30&quot;,&quot;language&quot;:&quot;English&quot;,&quot;abstract&quot;:&quot;Now that the global development of economies is knowledge-based, there is increasing pressure on peripheral and semiperipheral countries, technologically and economically trapped by their dependency on the advanced economies. In this context, the education, science, and technology policies of the Citizens’ Revolution in Ecuador (2007–2017) must be considered the product of political emergencies and urgent social needs such as the need to halt the continual increase in inequality, poverty, and institutional instability. The knowledge economy has created a contradictory relationship between cognitive dependency and social development. The Citizens’ Revolution government attempted to resist and challenge knowledge rent, opposing appropriation and pillage by transnational companies while pursuing a public system of higher education in science and technology with increasing participation in human capital flows and access for historically excluded groups. Whereas these policies have had an impact in terms of access, democratization, and poverty reduction, they have had the perverse effect of reinforcing the power of the national elites, reproducing Ecuador’s inequalities and historic injustices. Ahora que el desarrollo global de las economías se basa en el conocimiento, aumenta la presión sobre los países periféricos y semiperiféricos, los cuales se encuentran tecnológica y económicamente atrapados a raíz de su dependencia de las economías avanzadas. En este contexto, las políticas de educación, ciencia y tecnología de la Revolución Ciudadana en el Ecuador (2007–2017) deben ser consideradas como el producto de emergencias políticas y necesidades sociales urgentes, incluyendo la necesidad de frenar el continuo aumento de la desigualdad, la pobreza y la inestabilidad institucional. La economía del conocimiento ha creado una relación contradictoria entre la dependencia cognitiva y el desarrollo social. El gobierno de la Revolución Ciudadana intentó resistir y desafiar la renta del conocimiento, oponiéndose a la apropiación y el saqueo por parte de las empresas transnacionales mientras buscaba establecer un sistema público de educación superior en ciencia y tecnología con una creciente participación en los flujos de capital humano y el acceso de grupos históricamente excluidos. Si bien estas políticas han tenido un impacto en términos de acceso, democratización y reducción de la pobreza, también han tenido el efecto perverso de reforzar el poder de las élites nacionales, reproduciendo las desigualdades e injusticias históricas del Ecuador. © 2022 Latin American Perspectives.&quot;,&quot;publisher&quot;:&quot;SAGE Publications Ltd&quot;,&quot;issue&quot;:&quot;3&quot;,&quot;volume&quot;:&quot;49&quot;},&quot;isTemporary&quot;:false},{&quot;id&quot;:&quot;da7d9ceb-3572-35ab-8717-7dd79d67f742&quot;,&quot;itemData&quot;:{&quot;type&quot;:&quot;article-journal&quot;,&quot;id&quot;:&quot;da7d9ceb-3572-35ab-8717-7dd79d67f742&quot;,&quot;title&quot;:&quot;The Holy Grail of industrial strategy? England's continuing search for specialist technical institutions&quot;,&quot;author&quot;:[{&quot;family&quot;:&quot;Westwood&quot;,&quot;given&quot;:&quot;Andrew&quot;,&quot;parse-names&quot;:false,&quot;dropping-particle&quot;:&quot;&quot;,&quot;non-dropping-particle&quot;:&quot;&quot;}],&quot;container-title&quot;:&quot;Ekonomiaz&quot;,&quot;ISSN&quot;:&quot;02133865&quot;,&quot;URL&quot;:&quot;https://www.scopus.com/inward/record.uri?eid=2-s2.0-85061916386&amp;partnerID=40&amp;md5=a42fee3830d994f79dbad04b792c0004&quot;,&quot;issued&quot;:{&quot;date-parts&quot;:[[2018]]},&quot;page&quot;:&quot;132 – 155&quot;,&quot;language&quot;:&quot;English&quot;,&quot;abstract&quot;:&quot;Artikulu honek kontuan hartzen du industria politikarekiko interes berritua eta espezializatutako erakunde tekniko berriekin duen bere harremana; instituzio horien historia eta eboluzioa aztertuz. Eta, baita ere, industria politikak identifikatu, lehenetsi eta, sarritan albo batera utzi, dituzten politikan izan diren aldaketak aztertuz. Erakunde «tekniko» mota ezberdinen rol ezberdinak aztertzen ditu. Eta deskribatzen du nola bata bestearen atzetik izan ziren politika nazionalen boladek eragin zuten ondorengoen sorrera eta desagerpena: Teknologia Aurreratuen Eskolak, Politeknikoak, Centres of Vocational Excellence (CoVEs), National Skills Academies (NSAs) eta Eskola Nazionalak. Artikuluak gobernu zentralaren laguntzarik gabe sortzen ari diren erakunde eredu berriak ere aztertzen ditu, Warwick Manufacturing Group eta Sheffield-en dagoen Advanced Manufacturing Research Centre barne. Kontu horiek guztiak aztertzen dira Erresuma Batuaren industria-estrategia berriaren, eskualdeko garapen ekonomikoa eta eskualdeen arteko desberdintasun handien mantentzearen eta Ingalaterraren funtzionamendu ekonomiko ahularen testuinguru zabalago batean. Azkenik, artikuluak galdegiten du politiken formulazioan zergatik egon den horrenbesteko erakunde berrasmatzea, eta zer lotura duen Erresuma Batuko eta eskualde ingelesen produktibitate eskasarekin. © 2018, Ekonomiaz, Basque Economics Journal.; This paper will consider the renewed political interest in industrial policy and its relationship to new specialist technical institutions, exploring the history and evolution of such institutions and the changes in policy that have identified, prioritised - and frequently abandoned - them. It considers the different roles of different types of 'technical' institution and describes how successive waves of national policy have seen the creation and ultimately the disappearance of Colleges of Advanced Technology, Polytechnics, Centre of Vocational Excellence (CoVEs), National Skills Academies (NSAs) and National Colleges. The paper also looks at new models of institution emerging without the direct support of central government including the Advanced Manufacturing Research Centre in Sheffield and the Warwick Manufacturing Group. All of these issues are discussed in the broader context of the UK's new industrial strategy, regional economic development and the continuation of major interregional inequality and weak economic performance in England. Ultimately the paper asks why there has been so much institutional reinvention in policymaking and what relationship this has to poor productivity performance in English and UK Regions. © 2018, Ekonomiaz, Basque Economics Journal.; Este artículo considera el renovado interés político por la política industrial y su relación con las nuevas instituciones técnicas especializadas, analizando la historia y evolución de dichas instituciones y los cambios en las políticas que las han identificado, priorizado y, con frecuencia, dejado al margen. Analiza los diferentes roles de los diversos tipos de instituciones «técnicas» y describe cómo sucesivas oleadas de políticas nacionales determinaron la creación y, en última instancia, desaparición de Colegios de Tecnología Avanzada, Politécnicos, Centres of Vocational Excellence (CoVEs), National Skills Academies (NSAs) y Colegios Nacionales. El artículo examina también nuevos modelos de instituciones que están surgiendo sin la ayuda directa del gobierno central, incluyendo el Advanced Manufacturing Research Centre en Sheffield y el Warwick Manufacturing Group. Todas estas cuestiones se analizan en el contexto más amplio de la nueva estrategia industrial de Reino Unido, el desarrollo económico regional y la persistencia de importantes desigualdades entre regiones y el débil funcionamiento económico de Inglaterra. Por último, el artículo se pregunta por qué ha habido tanta reinvención institucional en la formulación de políticas y qué relación tiene con el bajo rendimiento de la productividad en regiones inglesas y del Reino Unido. © 2018, Ekonomiaz, Basque Economics Journal.&quot;,&quot;publisher&quot;:&quot;Servicio Central Publicaciones. Gobierno vasco&quot;,&quot;issue&quot;:&quot;2&quot;,&quot;volume&quot;:&quot;94&quot;,&quot;container-title-short&quot;:&quot;&quot;},&quot;isTemporary&quot;:false},{&quot;id&quot;:&quot;fc16c34b-5ff9-3f62-a465-8764c9957928&quot;,&quot;itemData&quot;:{&quot;type&quot;:&quot;article-journal&quot;,&quot;id&quot;:&quot;fc16c34b-5ff9-3f62-a465-8764c9957928&quot;,&quot;title&quot;:&quot;Nivel de satisfacción laboral según la categoría laboral&quot;,&quot;author&quot;:[{&quot;family&quot;:&quot;Cabello Espada&quot;,&quot;given&quot;:&quot;Eva María&quot;,&quot;parse-names&quot;:false,&quot;dropping-particle&quot;:&quot;&quot;,&quot;non-dropping-particle&quot;:&quot;&quot;}],&quot;container-title&quot;:&quot;ReiDoCrea: Revista electrónica de investigación Docencia Creativa&quot;,&quot;DOI&quot;:&quot;10.30827/digibug.37148&quot;,&quot;issued&quot;:{&quot;date-parts&quot;:[[2020]]},&quot;abstract&quot;:&quot;Citar: Cabello-­-Espada, E.M., Algarra-­-Costela, M., Diaz-­-Arrabal, P.R. &amp; Olmo-­-Collado, D. (2015). Nivel de satisfacción laboral según la categoría laboral. ReiDoCrea, 4, 200-­-205. http://hdl.handle.net/10481/37148 Resumen: El presente estudio pretende averiguar cómo la estatus profesional influye en el nivel de satisfacción de los propios trabajadores. Las hipótesis de partida predecían que los trabajadores pertenecientes a un alto estatus profesional mostrarían niveles más elevados de satisfacción, mientras que aquellos pertenecientes a un estatus más bajo mostrarían menor satisfacción. Por otra parte, se esperaba que los trabajadores de alto estatus expresaran un nivel más alto de satisfacción en los tres factores (Supervisión, Ambiente Físico y Prestaciones) que comprenden el Cuestionario de Satisfacción Laboral S-10/12 (Meliá y Peiró, 1998). Para poner a prueba las hipótesis se seleccionó una muestra compuesta por 25 profesores universitarios y 25 profesionales del ámbito hostelero. Los resultados encontrados fueron en la dirección señalada por las hipótesis antes expuestas, aunque las diferencias no fueron significativas en ninguno de los casos. Palabras clave: Satisfacción Profesional | Estatus Profesional LABOR SATISFACTION ACCORDING HIGH OR LOW JOB STATUS Abstract: One of the most interesting research areas in Psychology of work is the one referring to job satisfaction. The main purpose of this study is to reveal how occupational status can influence in job satisfaction. Our hypotheses argue that people with a high occupational status will have a higher level of job satisfaction while people with a low occupational status will have a lower level of job satisfaction. In addition, we think that workers with a high occupational status will have a higher level of satisfaction in the three factors (Supervision, physical environment and benefits) included in the S-10/12 Job Satisfaction Questionnaire (Meliá, &amp; Peiró, 1998). In order to prove our hypotheses we selected a sample of 25 university professors and 25 workers of the hotel sector were selected. The results were in the same direction of the hypothesis exposed previously, but there were not statistically significant differences. Introducción La satisfacción en el trabajo es uno de los conceptos más antiguos de la psicología del trabajo y, al mismo tiempo, uno de los más controvertidos (Bell y Weaver, 1987). Muñoz (1990) definió el término satisfacción-insatisfacción de la siguiente manera: \&quot;Sentimiento que experimenta un sujeto por el hecho de realizar un trabajo determinado en un ambiente dado, dentro del ámbito de una empresa y por el que recibe una serie de compensaciones\&quot;. La satisfacción laboral viene dada por diversos factores, entre ellos, las condiciones de trabajo. Duro (2013) describe las condiciones de trabajo (CT) como propiedades del trabajo-llámense estímulos o unidades de información-, que causan una respuesta en el trabajador o desencadenan una actuación por su parte. De esta manera, las CT necesariamente anteceden, explican y sirven para comprender la vivencia del trabajo que tenga el trabajador. Si éstas no son las adecuadas, se producirá un desajuste entre trabajador y trabajo provocando la correspondiente insatisfacción laboral. Todos estos componentes de la satisfacción laboral están relacionados con la posición ocupada dentro de la jerarquía. De esta forma, personas con alta categoría laboral poseerán un mayor nivel de satisfacción, puesto que disfrutarán de mejores&quot;},&quot;isTemporary&quot;:false},{&quot;id&quot;:&quot;619787ae-232c-3fd2-8656-f839ea0b62ce&quot;,&quot;itemData&quot;:{&quot;type&quot;:&quot;report&quot;,&quot;id&quot;:&quot;619787ae-232c-3fd2-8656-f839ea0b62ce&quot;,&quot;title&quot;:&quot;Mujeres rurales por el derecho a la alimentación&quot;,&quot;author&quot;:[{&quot;family&quot;:&quot;Córdova Montes&quot;,&quot;given&quot;:&quot;Denisse&quot;,&quot;parse-names&quot;:false,&quot;dropping-particle&quot;:&quot;&quot;,&quot;non-dropping-particle&quot;:&quot;&quot;},{&quot;family&quot;:&quot;Naranjo Márquez&quot;,&quot;given&quot;:&quot;Alexander&quot;,&quot;parse-names&quot;:false,&quot;dropping-particle&quot;:&quot;&quot;,&quot;non-dropping-particle&quot;:&quot;&quot;},{&quot;family&quot;:&quot;Artacker&quot;,&quot;given&quot;:&quot;Tamara&quot;,&quot;parse-names&quot;:false,&quot;dropping-particle&quot;:&quot;&quot;,&quot;non-dropping-particle&quot;:&quot;&quot;},{&quot;family&quot;:&quot;Montero Dokser&quot;,&quot;given&quot;:&quot;Abril&quot;,&quot;parse-names&quot;:false,&quot;dropping-particle&quot;:&quot;&quot;,&quot;non-dropping-particle&quot;:&quot;&quot;},{&quot;family&quot;:&quot;Andino Peñafel&quot;,&quot;given&quot;:&quot;Daniela&quot;,&quot;parse-names&quot;:false,&quot;dropping-particle&quot;:&quot;&quot;,&quot;non-dropping-particle&quot;:&quot;&quot;},{&quot;family&quot;:&quot;Macías Yela&quot;,&quot;given&quot;:&quot;Mario&quot;,&quot;parse-names&quot;:false,&quot;dropping-particle&quot;:&quot;&quot;,&quot;non-dropping-particle&quot;:&quot;&quot;},{&quot;family&quot;:&quot;Yulán Morán&quot;,&quot;given&quot;:&quot;Milton&quot;,&quot;parse-names&quot;:false,&quot;dropping-particle&quot;:&quot;&quot;,&quot;non-dropping-particle&quot;:&quot;&quot;}],&quot;accessed&quot;:{&quot;date-parts&quot;:[[2023,6,18]]},&quot;URL&quot;:&quot;https://ocaru.org.ec/wp-content/uploads/2021/01/informe-mujeres-rurales-deuda-pendiente.pdf&quot;,&quot;issued&quot;:{&quot;date-parts&quot;:[[2020]]},&quot;publisher-place&quot;:&quot;Quito&quot;,&quot;number-of-pages&quot;:&quot;1-52&quot;},&quot;isTemporary&quot;:false},{&quot;id&quot;:&quot;282d896e-e3f4-3d6d-b6ca-7566987a528e&quot;,&quot;itemData&quot;:{&quot;type&quot;:&quot;book&quot;,&quot;id&quot;:&quot;282d896e-e3f4-3d6d-b6ca-7566987a528e&quot;,&quot;title&quot;:&quot;OCDE‑FAO Perspectivas Agrícolas 2020‑2029&quot;,&quot;author&quot;:[{&quot;family&quot;:&quot;OCDE&quot;,&quot;given&quot;:&quot;&quot;,&quot;parse-names&quot;:false,&quot;dropping-particle&quot;:&quot;&quot;,&quot;non-dropping-particle&quot;:&quot;&quot;},{&quot;family&quot;:&quot;FAO&quot;,&quot;given&quot;:&quot;&quot;,&quot;parse-names&quot;:false,&quot;dropping-particle&quot;:&quot;&quot;,&quot;non-dropping-particle&quot;:&quot;&quot;}],&quot;container-title&quot;:&quot;OECD Publishing&quot;,&quot;issued&quot;:{&quot;date-parts&quot;:[[2020]]},&quot;abstract&quot;:&quot;Perspectivas Agrícolas 2020-2029 es un trabajo de colaboración entre la OCDE y la FAO, elaborado con la contribución de expertos de los gobiernos de sus países miembros y de organizaciones especializadas en productos básicos. En el informe se brinda una evaluación consensuada de las perspectivas a 10 años para los mercados de productos básicos agrícolas y pesqueros a escala nacional, regional y mundial. Las perspectivas de referencia señalan las tendencias económicas y sociales fundamentales que impulsan al sector alimentario mundial.&quot;},&quot;isTemporary&quot;:false},{&quot;id&quot;:&quot;f6842f17-3eb7-36d6-a9d0-4a590337c840&quot;,&quot;itemData&quot;:{&quot;type&quot;:&quot;article-journal&quot;,&quot;id&quot;:&quot;f6842f17-3eb7-36d6-a9d0-4a590337c840&quot;,&quot;title&quot;:&quot;Modern Families: An Interview with UN Women on Progress of the World’s Women 2019–2020: Families in a Changing World&quot;,&quot;author&quot;:[{&quot;family&quot;:&quot;Huang&quot;,&quot;given&quot;:&quot;Lilian&quot;,&quot;parse-names&quot;:false,&quot;dropping-particle&quot;:&quot;&quot;,&quot;non-dropping-particle&quot;:&quot;&quot;}],&quot;container-title&quot;:&quot;Chicago Policy Review (Online)&quot;,&quot;issued&quot;:{&quot;date-parts&quot;:[[2019]]},&quot;abstract&quot;:&quot;Ginette Azcona is a Research and Data Policy Specialist at UN Women and currently leads the data and statistics work for UN Women’s flagship reports, including UN Women’s Progress of the World’s Women, Survey on the Role of Women in Development, and the 2018 SDG report Turning Promises into Action. She joined UN Women in 2010. Before this, she was part of the research and writing team for the United Nations Development Programme’s 2009 Human Development Report, Overcoming Barriers: Human Mobility and Development. Azcona has authored numerous publications on human development, human rights, social justice and gender and development data. She holds a master’s degree in international relations from the School of Advanced International Studies (SAIS) at Johns Hopkins University and a master’s degree in public administration from the Maxwell School at Syracuse University. Antra Bhatt is a Statistics Specialist at UN Women. She has been a key contributor to the statistical analysis for UN Women’s latest flagship reports, including Progress of the World’s Women (2019) and Turning Promises into Action (2018). Before joining UN Women in 2017, Bhatt worked as a researcher on women’s economic and social empowerment at the Tata Institute of Social Sciences in Mumbai, India, and at the Food and Agricultural Organization of the United Nations in Rome. She holds a Ph.D. in development economics from the Tor Vergata University of Rome in Italy and a master’s degree in public policy from the University of Chicago Harris School of Public Policy. Since 2016, the 193 countries in the United Nations General Assembly have been working toward implementing the 17 Sustainable Development Goals (SDGs) of the 2030 Agenda for Sustainable Development. Goal 5 is to “achieve gender equality and empower all women and girls.” The UN Women report Progress of the World’s Women 2019–2020: Families in a Changing World, released in June 2019, provides a national, regional, and global overview of the strides made toward this target of gender parity and an assessment of the ways in which gender-based inequities persist and evolve through the lens of the family, one of the central institutions of human life. (Azcona and Bhatt provided joint responses for the interview below.)&quot;},&quot;isTemporary&quot;:false},{&quot;id&quot;:&quot;f532248e-c62f-3a78-b448-9fa65dca20d6&quot;,&quot;itemData&quot;:{&quot;type&quot;:&quot;article-journal&quot;,&quot;id&quot;:&quot;f532248e-c62f-3a78-b448-9fa65dca20d6&quot;,&quot;title&quot;:&quot;Women's Empowerment and the Question of Choice. An Interview with Naila Kabeer&quot;,&quot;author&quot;:[{&quot;family&quot;:&quot;Journal of International Affairs&quot;,&quot;given&quot;:&quot;&quot;,&quot;parse-names&quot;:false,&quot;dropping-particle&quot;:&quot;&quot;,&quot;non-dropping-particle&quot;:&quot;&quot;}],&quot;container-title&quot;:&quot;Journal of International Affairs&quot;,&quot;container-title-short&quot;:&quot;J Int Aff&quot;,&quot;issued&quot;:{&quot;date-parts&quot;:[[2019]]},&quot;abstract&quot;:&quot;The article presents an interview with the Naila Kabeer, Professor of Gender and Development at the Gender Institute, London School of Economics and Political Science. It discusses several aspects of the global feminism and global feminist movements. It mentions the views of Kabeer on the conceptualization of women’s empowerment and economic empowerment, along with how gender intersect with economic inequality.&quot;,&quot;issue&quot;:&quot;2&quot;,&quot;volume&quot;:&quot;7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BD13-6B91-4574-8378-83E1C26C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Guerrero</dc:creator>
  <cp:keywords/>
  <dc:description/>
  <cp:lastModifiedBy>Aura Guerrero</cp:lastModifiedBy>
  <cp:revision>6</cp:revision>
  <dcterms:created xsi:type="dcterms:W3CDTF">2024-01-19T20:22:00Z</dcterms:created>
  <dcterms:modified xsi:type="dcterms:W3CDTF">2024-01-25T04:45:00Z</dcterms:modified>
</cp:coreProperties>
</file>