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B45C" w14:textId="7861DD1A" w:rsidR="00323D5A" w:rsidRPr="00912FC5" w:rsidRDefault="00323D5A" w:rsidP="00323D5A">
      <w:pPr>
        <w:rPr>
          <w:rFonts w:ascii="Times New Roman" w:hAnsi="Times New Roman" w:cs="Times New Roman"/>
          <w:b/>
          <w:sz w:val="24"/>
          <w:szCs w:val="24"/>
        </w:rPr>
      </w:pPr>
      <w:r w:rsidRPr="00912FC5">
        <w:rPr>
          <w:rFonts w:ascii="Times New Roman" w:hAnsi="Times New Roman" w:cs="Times New Roman"/>
          <w:b/>
          <w:sz w:val="24"/>
          <w:szCs w:val="24"/>
        </w:rPr>
        <w:t>Título</w:t>
      </w:r>
      <w:r w:rsidR="000F0191" w:rsidRPr="00912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9B5">
        <w:rPr>
          <w:rFonts w:ascii="Times New Roman" w:hAnsi="Times New Roman" w:cs="Times New Roman"/>
          <w:sz w:val="24"/>
          <w:szCs w:val="24"/>
        </w:rPr>
        <w:t>El paisaje geográfico de la provincia</w:t>
      </w:r>
      <w:r w:rsidR="00A3099D">
        <w:rPr>
          <w:rFonts w:ascii="Times New Roman" w:hAnsi="Times New Roman" w:cs="Times New Roman"/>
          <w:sz w:val="24"/>
          <w:szCs w:val="24"/>
        </w:rPr>
        <w:t xml:space="preserve"> </w:t>
      </w:r>
      <w:r w:rsidR="00A3099D" w:rsidRPr="001159B5">
        <w:rPr>
          <w:rFonts w:ascii="Times New Roman" w:hAnsi="Times New Roman" w:cs="Times New Roman"/>
          <w:i/>
          <w:sz w:val="24"/>
          <w:szCs w:val="24"/>
        </w:rPr>
        <w:t>Guayaquilensis</w:t>
      </w:r>
      <w:r w:rsidR="001159B5">
        <w:rPr>
          <w:rFonts w:ascii="Times New Roman" w:hAnsi="Times New Roman" w:cs="Times New Roman"/>
          <w:sz w:val="24"/>
          <w:szCs w:val="24"/>
        </w:rPr>
        <w:t xml:space="preserve"> a través de los compendios </w:t>
      </w:r>
      <w:r w:rsidR="00A3099D">
        <w:rPr>
          <w:rFonts w:ascii="Times New Roman" w:hAnsi="Times New Roman" w:cs="Times New Roman"/>
          <w:sz w:val="24"/>
          <w:szCs w:val="24"/>
        </w:rPr>
        <w:t>coloniales</w:t>
      </w:r>
    </w:p>
    <w:p w14:paraId="15A409E3" w14:textId="77777777" w:rsidR="00323D5A" w:rsidRPr="00912FC5" w:rsidRDefault="00323D5A" w:rsidP="00323D5A">
      <w:pPr>
        <w:rPr>
          <w:rFonts w:ascii="Times New Roman" w:hAnsi="Times New Roman" w:cs="Times New Roman"/>
          <w:sz w:val="24"/>
          <w:szCs w:val="24"/>
        </w:rPr>
      </w:pPr>
      <w:r w:rsidRPr="00912FC5">
        <w:rPr>
          <w:rFonts w:ascii="Times New Roman" w:hAnsi="Times New Roman" w:cs="Times New Roman"/>
          <w:b/>
          <w:sz w:val="24"/>
          <w:szCs w:val="24"/>
        </w:rPr>
        <w:t>Nombre y Apellidos:</w:t>
      </w:r>
      <w:r w:rsidRPr="00912FC5">
        <w:rPr>
          <w:rFonts w:ascii="Times New Roman" w:hAnsi="Times New Roman" w:cs="Times New Roman"/>
          <w:sz w:val="24"/>
          <w:szCs w:val="24"/>
        </w:rPr>
        <w:t xml:space="preserve"> Danny del Pezo de la Puerta</w:t>
      </w:r>
    </w:p>
    <w:p w14:paraId="511C0DF3" w14:textId="77777777" w:rsidR="00323D5A" w:rsidRPr="00912FC5" w:rsidRDefault="00323D5A" w:rsidP="00323D5A">
      <w:pPr>
        <w:rPr>
          <w:rFonts w:ascii="Times New Roman" w:hAnsi="Times New Roman" w:cs="Times New Roman"/>
          <w:sz w:val="24"/>
          <w:szCs w:val="24"/>
        </w:rPr>
      </w:pPr>
      <w:r w:rsidRPr="00912FC5">
        <w:rPr>
          <w:rFonts w:ascii="Times New Roman" w:hAnsi="Times New Roman" w:cs="Times New Roman"/>
          <w:b/>
          <w:sz w:val="24"/>
          <w:szCs w:val="24"/>
        </w:rPr>
        <w:t>Sesión Tema</w:t>
      </w:r>
      <w:r w:rsidR="000F0191" w:rsidRPr="00912FC5">
        <w:rPr>
          <w:rFonts w:ascii="Times New Roman" w:hAnsi="Times New Roman" w:cs="Times New Roman"/>
          <w:b/>
          <w:sz w:val="24"/>
          <w:szCs w:val="24"/>
        </w:rPr>
        <w:t>:</w:t>
      </w:r>
      <w:r w:rsidR="000F0191" w:rsidRPr="00912FC5">
        <w:rPr>
          <w:rFonts w:ascii="Times New Roman" w:hAnsi="Times New Roman" w:cs="Times New Roman"/>
          <w:sz w:val="24"/>
          <w:szCs w:val="24"/>
        </w:rPr>
        <w:t xml:space="preserve"> Cambio ambiental global, biodiversidad y diversidad cultural</w:t>
      </w:r>
    </w:p>
    <w:p w14:paraId="21D722C7" w14:textId="5BED2F7D" w:rsidR="00912FC5" w:rsidRPr="001159B5" w:rsidRDefault="00323D5A" w:rsidP="00323D5A">
      <w:pPr>
        <w:rPr>
          <w:rFonts w:ascii="Times New Roman" w:hAnsi="Times New Roman" w:cs="Times New Roman"/>
          <w:b/>
          <w:sz w:val="24"/>
          <w:szCs w:val="24"/>
        </w:rPr>
      </w:pPr>
      <w:r w:rsidRPr="00912FC5">
        <w:rPr>
          <w:rFonts w:ascii="Times New Roman" w:hAnsi="Times New Roman" w:cs="Times New Roman"/>
          <w:b/>
          <w:sz w:val="24"/>
          <w:szCs w:val="24"/>
        </w:rPr>
        <w:t>Resumen**</w:t>
      </w:r>
      <w:r w:rsidR="000F0191" w:rsidRPr="00912FC5">
        <w:rPr>
          <w:rFonts w:ascii="Times New Roman" w:hAnsi="Times New Roman" w:cs="Times New Roman"/>
          <w:b/>
          <w:sz w:val="24"/>
          <w:szCs w:val="24"/>
        </w:rPr>
        <w:t>:</w:t>
      </w:r>
    </w:p>
    <w:p w14:paraId="35FA3057" w14:textId="46F1FF7A" w:rsidR="001D68D6" w:rsidRPr="00912FC5" w:rsidRDefault="002644A0" w:rsidP="00264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2644A0">
        <w:rPr>
          <w:rFonts w:ascii="Times New Roman" w:hAnsi="Times New Roman" w:cs="Times New Roman"/>
          <w:sz w:val="24"/>
          <w:szCs w:val="24"/>
        </w:rPr>
        <w:t>“</w:t>
      </w:r>
      <w:r w:rsidRPr="002644A0">
        <w:rPr>
          <w:rFonts w:ascii="Times New Roman" w:hAnsi="Times New Roman" w:cs="Times New Roman"/>
          <w:iCs/>
          <w:color w:val="000000"/>
          <w:sz w:val="24"/>
          <w:szCs w:val="24"/>
        </w:rPr>
        <w:t>Compendio histórico de la Provincia, partidos, ciudades, astilleros, ríos, y Puerto de Guayaquil en las Costas de la Mar del Sur</w:t>
      </w:r>
      <w:r>
        <w:rPr>
          <w:rFonts w:ascii="Times New Roman" w:hAnsi="Times New Roman" w:cs="Times New Roman"/>
          <w:color w:val="000000"/>
          <w:sz w:val="24"/>
          <w:szCs w:val="24"/>
        </w:rPr>
        <w:t>” es un ejemplo de la producción geográfica colonial en las tierras del actual Ecuador.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8D6" w:rsidRPr="00912FC5">
        <w:rPr>
          <w:rFonts w:ascii="Times New Roman" w:hAnsi="Times New Roman" w:cs="Times New Roman"/>
          <w:sz w:val="24"/>
          <w:szCs w:val="24"/>
        </w:rPr>
        <w:t>Se desco</w:t>
      </w:r>
      <w:r w:rsidR="00F36017">
        <w:rPr>
          <w:rFonts w:ascii="Times New Roman" w:hAnsi="Times New Roman" w:cs="Times New Roman"/>
          <w:sz w:val="24"/>
          <w:szCs w:val="24"/>
        </w:rPr>
        <w:t>noce claramente</w:t>
      </w:r>
      <w:r w:rsidR="00043941" w:rsidRPr="00912FC5">
        <w:rPr>
          <w:rFonts w:ascii="Times New Roman" w:hAnsi="Times New Roman" w:cs="Times New Roman"/>
          <w:sz w:val="24"/>
          <w:szCs w:val="24"/>
        </w:rPr>
        <w:t xml:space="preserve"> quié</w:t>
      </w:r>
      <w:r w:rsidR="001D68D6" w:rsidRPr="00912FC5">
        <w:rPr>
          <w:rFonts w:ascii="Times New Roman" w:hAnsi="Times New Roman" w:cs="Times New Roman"/>
          <w:sz w:val="24"/>
          <w:szCs w:val="24"/>
        </w:rPr>
        <w:t>n</w:t>
      </w:r>
      <w:r w:rsidR="00043941" w:rsidRPr="00912FC5">
        <w:rPr>
          <w:rFonts w:ascii="Times New Roman" w:hAnsi="Times New Roman" w:cs="Times New Roman"/>
          <w:sz w:val="24"/>
          <w:szCs w:val="24"/>
        </w:rPr>
        <w:t xml:space="preserve"> o quiénes</w:t>
      </w:r>
      <w:r w:rsidR="001D68D6" w:rsidRPr="00912FC5">
        <w:rPr>
          <w:rFonts w:ascii="Times New Roman" w:hAnsi="Times New Roman" w:cs="Times New Roman"/>
          <w:sz w:val="24"/>
          <w:szCs w:val="24"/>
        </w:rPr>
        <w:t xml:space="preserve"> </w:t>
      </w:r>
      <w:r w:rsidR="00043941" w:rsidRPr="00912FC5">
        <w:rPr>
          <w:rFonts w:ascii="Times New Roman" w:hAnsi="Times New Roman" w:cs="Times New Roman"/>
          <w:sz w:val="24"/>
          <w:szCs w:val="24"/>
        </w:rPr>
        <w:t>escribieron</w:t>
      </w:r>
      <w:r w:rsidR="001D68D6" w:rsidRPr="00912FC5">
        <w:rPr>
          <w:rFonts w:ascii="Times New Roman" w:hAnsi="Times New Roman" w:cs="Times New Roman"/>
          <w:sz w:val="24"/>
          <w:szCs w:val="24"/>
        </w:rPr>
        <w:t xml:space="preserve"> el compendio</w:t>
      </w:r>
      <w:r w:rsidR="00A3099D">
        <w:rPr>
          <w:rFonts w:ascii="Times New Roman" w:hAnsi="Times New Roman" w:cs="Times New Roman"/>
          <w:sz w:val="24"/>
          <w:szCs w:val="24"/>
        </w:rPr>
        <w:t>. No hay un consenso al respecto</w:t>
      </w:r>
      <w:r w:rsidR="00043941" w:rsidRPr="00912F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Tampoco tenemos la certeza de si quienes lo hicieron fueron </w:t>
      </w:r>
      <w:r w:rsidR="008159B8">
        <w:rPr>
          <w:rFonts w:ascii="Times New Roman" w:hAnsi="Times New Roman" w:cs="Times New Roman"/>
          <w:sz w:val="24"/>
          <w:szCs w:val="24"/>
        </w:rPr>
        <w:t>extranjeros, locales o ambos. A pesar de no tener un origen claro</w:t>
      </w:r>
      <w:r w:rsidR="00882080" w:rsidRPr="00912FC5">
        <w:rPr>
          <w:rFonts w:ascii="Times New Roman" w:hAnsi="Times New Roman" w:cs="Times New Roman"/>
          <w:sz w:val="24"/>
          <w:szCs w:val="24"/>
        </w:rPr>
        <w:t>, es una rica fuente de descrip</w:t>
      </w:r>
      <w:r w:rsidR="008159B8">
        <w:rPr>
          <w:rFonts w:ascii="Times New Roman" w:hAnsi="Times New Roman" w:cs="Times New Roman"/>
          <w:sz w:val="24"/>
          <w:szCs w:val="24"/>
        </w:rPr>
        <w:t>ciones geográficas interesantes. Nos ofrece un panorama</w:t>
      </w:r>
      <w:r w:rsidR="00882080" w:rsidRPr="00912FC5">
        <w:rPr>
          <w:rFonts w:ascii="Times New Roman" w:hAnsi="Times New Roman" w:cs="Times New Roman"/>
          <w:sz w:val="24"/>
          <w:szCs w:val="24"/>
        </w:rPr>
        <w:t xml:space="preserve"> </w:t>
      </w:r>
      <w:r w:rsidR="00B24AC2">
        <w:rPr>
          <w:rFonts w:ascii="Times New Roman" w:hAnsi="Times New Roman" w:cs="Times New Roman"/>
          <w:sz w:val="24"/>
          <w:szCs w:val="24"/>
        </w:rPr>
        <w:t>y nos demuestra</w:t>
      </w:r>
      <w:r w:rsidR="00882080" w:rsidRPr="00912FC5">
        <w:rPr>
          <w:rFonts w:ascii="Times New Roman" w:hAnsi="Times New Roman" w:cs="Times New Roman"/>
          <w:sz w:val="24"/>
          <w:szCs w:val="24"/>
        </w:rPr>
        <w:t xml:space="preserve"> lo </w:t>
      </w:r>
      <w:r w:rsidR="00043941" w:rsidRPr="00912FC5">
        <w:rPr>
          <w:rFonts w:ascii="Times New Roman" w:hAnsi="Times New Roman" w:cs="Times New Roman"/>
          <w:sz w:val="24"/>
          <w:szCs w:val="24"/>
        </w:rPr>
        <w:t xml:space="preserve">bien </w:t>
      </w:r>
      <w:r w:rsidR="00882080" w:rsidRPr="00912FC5">
        <w:rPr>
          <w:rFonts w:ascii="Times New Roman" w:hAnsi="Times New Roman" w:cs="Times New Roman"/>
          <w:sz w:val="24"/>
          <w:szCs w:val="24"/>
        </w:rPr>
        <w:t>conocida que era gran parte de la región de la costa en el siglo XVIII</w:t>
      </w:r>
      <w:r w:rsidR="00043941" w:rsidRPr="00912FC5">
        <w:rPr>
          <w:rFonts w:ascii="Times New Roman" w:hAnsi="Times New Roman" w:cs="Times New Roman"/>
          <w:sz w:val="24"/>
          <w:szCs w:val="24"/>
        </w:rPr>
        <w:t>.</w:t>
      </w:r>
    </w:p>
    <w:p w14:paraId="41CA6F4B" w14:textId="35255850" w:rsidR="00D66A8F" w:rsidRDefault="005B4689" w:rsidP="00D66A8F">
      <w:pPr>
        <w:jc w:val="both"/>
        <w:rPr>
          <w:rFonts w:ascii="Times New Roman" w:hAnsi="Times New Roman" w:cs="Times New Roman"/>
          <w:sz w:val="24"/>
          <w:szCs w:val="24"/>
        </w:rPr>
      </w:pPr>
      <w:r w:rsidRPr="00912FC5">
        <w:rPr>
          <w:rFonts w:ascii="Times New Roman" w:hAnsi="Times New Roman" w:cs="Times New Roman"/>
          <w:sz w:val="24"/>
          <w:szCs w:val="24"/>
        </w:rPr>
        <w:t>A lo largo del</w:t>
      </w:r>
      <w:r w:rsidR="00043941" w:rsidRPr="00912FC5">
        <w:rPr>
          <w:rFonts w:ascii="Times New Roman" w:hAnsi="Times New Roman" w:cs="Times New Roman"/>
          <w:sz w:val="24"/>
          <w:szCs w:val="24"/>
        </w:rPr>
        <w:t xml:space="preserve"> período colonial, si se compara con la sierra, la </w:t>
      </w:r>
      <w:r w:rsidR="00D66A8F">
        <w:rPr>
          <w:rFonts w:ascii="Times New Roman" w:hAnsi="Times New Roman" w:cs="Times New Roman"/>
          <w:sz w:val="24"/>
          <w:szCs w:val="24"/>
        </w:rPr>
        <w:t>costa ecuatoriana era una región</w:t>
      </w:r>
      <w:r w:rsidR="00150C74">
        <w:rPr>
          <w:rFonts w:ascii="Times New Roman" w:hAnsi="Times New Roman" w:cs="Times New Roman"/>
          <w:sz w:val="24"/>
          <w:szCs w:val="24"/>
        </w:rPr>
        <w:t xml:space="preserve"> escasamente</w:t>
      </w:r>
      <w:r w:rsidR="00043941" w:rsidRPr="00912FC5">
        <w:rPr>
          <w:rFonts w:ascii="Times New Roman" w:hAnsi="Times New Roman" w:cs="Times New Roman"/>
          <w:sz w:val="24"/>
          <w:szCs w:val="24"/>
        </w:rPr>
        <w:t xml:space="preserve"> poblada. </w:t>
      </w:r>
      <w:r w:rsidR="00CF50C8">
        <w:rPr>
          <w:rFonts w:ascii="Times New Roman" w:hAnsi="Times New Roman" w:cs="Times New Roman"/>
          <w:sz w:val="24"/>
          <w:szCs w:val="24"/>
        </w:rPr>
        <w:t>El clima cálido</w:t>
      </w:r>
      <w:r w:rsidR="007142E7">
        <w:rPr>
          <w:rFonts w:ascii="Times New Roman" w:hAnsi="Times New Roman" w:cs="Times New Roman"/>
          <w:sz w:val="24"/>
          <w:szCs w:val="24"/>
        </w:rPr>
        <w:t>, l</w:t>
      </w:r>
      <w:r w:rsidR="00CF50C8">
        <w:rPr>
          <w:rFonts w:ascii="Times New Roman" w:hAnsi="Times New Roman" w:cs="Times New Roman"/>
          <w:sz w:val="24"/>
          <w:szCs w:val="24"/>
        </w:rPr>
        <w:t>as enfermedades tropicales, l</w:t>
      </w:r>
      <w:r w:rsidR="007142E7">
        <w:rPr>
          <w:rFonts w:ascii="Times New Roman" w:hAnsi="Times New Roman" w:cs="Times New Roman"/>
          <w:sz w:val="24"/>
          <w:szCs w:val="24"/>
        </w:rPr>
        <w:t>os insectos</w:t>
      </w:r>
      <w:r w:rsidR="00CF50C8">
        <w:rPr>
          <w:rFonts w:ascii="Times New Roman" w:hAnsi="Times New Roman" w:cs="Times New Roman"/>
          <w:sz w:val="24"/>
          <w:szCs w:val="24"/>
        </w:rPr>
        <w:t xml:space="preserve">, etc., </w:t>
      </w:r>
      <w:r w:rsidR="000D7FA8">
        <w:rPr>
          <w:rFonts w:ascii="Times New Roman" w:hAnsi="Times New Roman" w:cs="Times New Roman"/>
          <w:sz w:val="24"/>
          <w:szCs w:val="24"/>
        </w:rPr>
        <w:t xml:space="preserve">dejaban </w:t>
      </w:r>
      <w:r w:rsidR="00150C74">
        <w:rPr>
          <w:rFonts w:ascii="Times New Roman" w:hAnsi="Times New Roman" w:cs="Times New Roman"/>
          <w:sz w:val="24"/>
          <w:szCs w:val="24"/>
        </w:rPr>
        <w:t>poco atractivo a este territorio</w:t>
      </w:r>
      <w:r w:rsidR="008159B8">
        <w:rPr>
          <w:rFonts w:ascii="Times New Roman" w:hAnsi="Times New Roman" w:cs="Times New Roman"/>
          <w:sz w:val="24"/>
          <w:szCs w:val="24"/>
        </w:rPr>
        <w:t xml:space="preserve"> para las personas en ese entonces</w:t>
      </w:r>
      <w:r w:rsidR="000D7FA8">
        <w:rPr>
          <w:rFonts w:ascii="Times New Roman" w:hAnsi="Times New Roman" w:cs="Times New Roman"/>
          <w:sz w:val="24"/>
          <w:szCs w:val="24"/>
        </w:rPr>
        <w:t xml:space="preserve">. </w:t>
      </w:r>
      <w:r w:rsidR="00D66A8F">
        <w:rPr>
          <w:rFonts w:ascii="Times New Roman" w:hAnsi="Times New Roman" w:cs="Times New Roman"/>
          <w:sz w:val="24"/>
          <w:szCs w:val="24"/>
        </w:rPr>
        <w:t>Las</w:t>
      </w:r>
      <w:r w:rsidR="00150C74">
        <w:rPr>
          <w:rFonts w:ascii="Times New Roman" w:hAnsi="Times New Roman" w:cs="Times New Roman"/>
          <w:sz w:val="24"/>
          <w:szCs w:val="24"/>
        </w:rPr>
        <w:t xml:space="preserve"> pocas</w:t>
      </w:r>
      <w:r w:rsidR="00D66A8F">
        <w:rPr>
          <w:rFonts w:ascii="Times New Roman" w:hAnsi="Times New Roman" w:cs="Times New Roman"/>
          <w:sz w:val="24"/>
          <w:szCs w:val="24"/>
        </w:rPr>
        <w:t xml:space="preserve"> poblaciones se encon</w:t>
      </w:r>
      <w:r w:rsidR="00150C74">
        <w:rPr>
          <w:rFonts w:ascii="Times New Roman" w:hAnsi="Times New Roman" w:cs="Times New Roman"/>
          <w:sz w:val="24"/>
          <w:szCs w:val="24"/>
        </w:rPr>
        <w:t>traban d</w:t>
      </w:r>
      <w:r w:rsidR="008159B8">
        <w:rPr>
          <w:rFonts w:ascii="Times New Roman" w:hAnsi="Times New Roman" w:cs="Times New Roman"/>
          <w:sz w:val="24"/>
          <w:szCs w:val="24"/>
        </w:rPr>
        <w:t>ispersas en</w:t>
      </w:r>
      <w:r w:rsidR="000E6C49">
        <w:rPr>
          <w:rFonts w:ascii="Times New Roman" w:hAnsi="Times New Roman" w:cs="Times New Roman"/>
          <w:sz w:val="24"/>
          <w:szCs w:val="24"/>
        </w:rPr>
        <w:t xml:space="preserve"> vastas</w:t>
      </w:r>
      <w:r w:rsidR="008159B8">
        <w:rPr>
          <w:rFonts w:ascii="Times New Roman" w:hAnsi="Times New Roman" w:cs="Times New Roman"/>
          <w:sz w:val="24"/>
          <w:szCs w:val="24"/>
        </w:rPr>
        <w:t xml:space="preserve"> zonas</w:t>
      </w:r>
      <w:r w:rsidR="006579B9">
        <w:rPr>
          <w:rFonts w:ascii="Times New Roman" w:hAnsi="Times New Roman" w:cs="Times New Roman"/>
          <w:sz w:val="24"/>
          <w:szCs w:val="24"/>
        </w:rPr>
        <w:t>. Estas condiciones</w:t>
      </w:r>
      <w:r w:rsidR="00150C74">
        <w:rPr>
          <w:rFonts w:ascii="Times New Roman" w:hAnsi="Times New Roman" w:cs="Times New Roman"/>
          <w:sz w:val="24"/>
          <w:szCs w:val="24"/>
        </w:rPr>
        <w:t xml:space="preserve"> </w:t>
      </w:r>
      <w:r w:rsidR="00D66A8F" w:rsidRPr="00912FC5">
        <w:rPr>
          <w:rFonts w:ascii="Times New Roman" w:hAnsi="Times New Roman" w:cs="Times New Roman"/>
          <w:sz w:val="24"/>
          <w:szCs w:val="24"/>
        </w:rPr>
        <w:t>no fue</w:t>
      </w:r>
      <w:r w:rsidR="006579B9">
        <w:rPr>
          <w:rFonts w:ascii="Times New Roman" w:hAnsi="Times New Roman" w:cs="Times New Roman"/>
          <w:sz w:val="24"/>
          <w:szCs w:val="24"/>
        </w:rPr>
        <w:t>ron</w:t>
      </w:r>
      <w:r w:rsidR="00D66A8F" w:rsidRPr="00912FC5">
        <w:rPr>
          <w:rFonts w:ascii="Times New Roman" w:hAnsi="Times New Roman" w:cs="Times New Roman"/>
          <w:sz w:val="24"/>
          <w:szCs w:val="24"/>
        </w:rPr>
        <w:t xml:space="preserve"> impedimento para que</w:t>
      </w:r>
      <w:r w:rsidR="00150C74">
        <w:rPr>
          <w:rFonts w:ascii="Times New Roman" w:hAnsi="Times New Roman" w:cs="Times New Roman"/>
          <w:sz w:val="24"/>
          <w:szCs w:val="24"/>
        </w:rPr>
        <w:t>,</w:t>
      </w:r>
      <w:r w:rsidR="00D66A8F" w:rsidRPr="00912FC5">
        <w:rPr>
          <w:rFonts w:ascii="Times New Roman" w:hAnsi="Times New Roman" w:cs="Times New Roman"/>
          <w:sz w:val="24"/>
          <w:szCs w:val="24"/>
        </w:rPr>
        <w:t xml:space="preserve"> </w:t>
      </w:r>
      <w:r w:rsidR="00150C74">
        <w:rPr>
          <w:rFonts w:ascii="Times New Roman" w:hAnsi="Times New Roman" w:cs="Times New Roman"/>
          <w:sz w:val="24"/>
          <w:szCs w:val="24"/>
        </w:rPr>
        <w:t xml:space="preserve">los </w:t>
      </w:r>
      <w:r w:rsidR="008159B8">
        <w:rPr>
          <w:rFonts w:ascii="Times New Roman" w:hAnsi="Times New Roman" w:cs="Times New Roman"/>
          <w:sz w:val="24"/>
          <w:szCs w:val="24"/>
        </w:rPr>
        <w:t xml:space="preserve">creadores de este documento </w:t>
      </w:r>
      <w:r w:rsidR="00150C74">
        <w:rPr>
          <w:rFonts w:ascii="Times New Roman" w:hAnsi="Times New Roman" w:cs="Times New Roman"/>
          <w:sz w:val="24"/>
          <w:szCs w:val="24"/>
        </w:rPr>
        <w:t>pudiese</w:t>
      </w:r>
      <w:r w:rsidR="00150C74">
        <w:rPr>
          <w:rFonts w:ascii="Times New Roman" w:hAnsi="Times New Roman" w:cs="Times New Roman"/>
          <w:sz w:val="24"/>
          <w:szCs w:val="24"/>
        </w:rPr>
        <w:t>n</w:t>
      </w:r>
      <w:r w:rsidR="00150C74">
        <w:rPr>
          <w:rFonts w:ascii="Times New Roman" w:hAnsi="Times New Roman" w:cs="Times New Roman"/>
          <w:sz w:val="24"/>
          <w:szCs w:val="24"/>
        </w:rPr>
        <w:t xml:space="preserve"> </w:t>
      </w:r>
      <w:r w:rsidR="006579B9">
        <w:rPr>
          <w:rFonts w:ascii="Times New Roman" w:hAnsi="Times New Roman" w:cs="Times New Roman"/>
          <w:sz w:val="24"/>
          <w:szCs w:val="24"/>
        </w:rPr>
        <w:t xml:space="preserve">conocer y </w:t>
      </w:r>
      <w:r w:rsidR="00150C74">
        <w:rPr>
          <w:rFonts w:ascii="Times New Roman" w:hAnsi="Times New Roman" w:cs="Times New Roman"/>
          <w:sz w:val="24"/>
          <w:szCs w:val="24"/>
        </w:rPr>
        <w:t>registrar gran parte de los</w:t>
      </w:r>
      <w:r w:rsidR="00150C74">
        <w:rPr>
          <w:rFonts w:ascii="Times New Roman" w:hAnsi="Times New Roman" w:cs="Times New Roman"/>
          <w:sz w:val="24"/>
          <w:szCs w:val="24"/>
        </w:rPr>
        <w:t xml:space="preserve"> entornos</w:t>
      </w:r>
      <w:r w:rsidR="00150C74">
        <w:rPr>
          <w:rFonts w:ascii="Times New Roman" w:hAnsi="Times New Roman" w:cs="Times New Roman"/>
          <w:sz w:val="24"/>
          <w:szCs w:val="24"/>
        </w:rPr>
        <w:t xml:space="preserve"> geográficos</w:t>
      </w:r>
      <w:r w:rsidR="000E6C49">
        <w:rPr>
          <w:rFonts w:ascii="Times New Roman" w:hAnsi="Times New Roman" w:cs="Times New Roman"/>
          <w:sz w:val="24"/>
          <w:szCs w:val="24"/>
        </w:rPr>
        <w:t xml:space="preserve"> en que se subdivide esta región</w:t>
      </w:r>
      <w:r w:rsidR="00150C74">
        <w:rPr>
          <w:rFonts w:ascii="Times New Roman" w:hAnsi="Times New Roman" w:cs="Times New Roman"/>
          <w:sz w:val="24"/>
          <w:szCs w:val="24"/>
        </w:rPr>
        <w:t>.</w:t>
      </w:r>
    </w:p>
    <w:p w14:paraId="1ABE8AEF" w14:textId="00FB184C" w:rsidR="00043941" w:rsidRDefault="00150C74" w:rsidP="00D66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E6C49">
        <w:rPr>
          <w:rFonts w:ascii="Times New Roman" w:hAnsi="Times New Roman" w:cs="Times New Roman"/>
          <w:sz w:val="24"/>
          <w:szCs w:val="24"/>
        </w:rPr>
        <w:t>n el siglo XVIII</w:t>
      </w:r>
      <w:r w:rsidR="00D00F9D">
        <w:rPr>
          <w:rFonts w:ascii="Times New Roman" w:hAnsi="Times New Roman" w:cs="Times New Roman"/>
          <w:sz w:val="24"/>
          <w:szCs w:val="24"/>
        </w:rPr>
        <w:t>, l</w:t>
      </w:r>
      <w:r w:rsidR="00D66A8F">
        <w:rPr>
          <w:rFonts w:ascii="Times New Roman" w:hAnsi="Times New Roman" w:cs="Times New Roman"/>
          <w:sz w:val="24"/>
          <w:szCs w:val="24"/>
        </w:rPr>
        <w:t xml:space="preserve">a provincia de Guayaquil era la división administrativa que </w:t>
      </w:r>
      <w:r w:rsidR="007142E7">
        <w:rPr>
          <w:rFonts w:ascii="Times New Roman" w:hAnsi="Times New Roman" w:cs="Times New Roman"/>
          <w:sz w:val="24"/>
          <w:szCs w:val="24"/>
        </w:rPr>
        <w:t>a</w:t>
      </w:r>
      <w:r w:rsidR="00D66A8F">
        <w:rPr>
          <w:rFonts w:ascii="Times New Roman" w:hAnsi="Times New Roman" w:cs="Times New Roman"/>
          <w:sz w:val="24"/>
          <w:szCs w:val="24"/>
        </w:rPr>
        <w:t xml:space="preserve">barcaba la mayor parte </w:t>
      </w:r>
      <w:r w:rsidR="00D00F9D">
        <w:rPr>
          <w:rFonts w:ascii="Times New Roman" w:hAnsi="Times New Roman" w:cs="Times New Roman"/>
          <w:sz w:val="24"/>
          <w:szCs w:val="24"/>
        </w:rPr>
        <w:t xml:space="preserve">de la </w:t>
      </w:r>
      <w:r w:rsidR="007142E7">
        <w:rPr>
          <w:rFonts w:ascii="Times New Roman" w:hAnsi="Times New Roman" w:cs="Times New Roman"/>
          <w:sz w:val="24"/>
          <w:szCs w:val="24"/>
        </w:rPr>
        <w:t>región</w:t>
      </w:r>
      <w:r w:rsidR="00D00F9D">
        <w:rPr>
          <w:rFonts w:ascii="Times New Roman" w:hAnsi="Times New Roman" w:cs="Times New Roman"/>
          <w:sz w:val="24"/>
          <w:szCs w:val="24"/>
        </w:rPr>
        <w:t xml:space="preserve"> litoral</w:t>
      </w:r>
      <w:r w:rsidR="007142E7">
        <w:rPr>
          <w:rFonts w:ascii="Times New Roman" w:hAnsi="Times New Roman" w:cs="Times New Roman"/>
          <w:sz w:val="24"/>
          <w:szCs w:val="24"/>
        </w:rPr>
        <w:t xml:space="preserve">. </w:t>
      </w:r>
      <w:r w:rsidR="000E6C49">
        <w:rPr>
          <w:rFonts w:ascii="Times New Roman" w:hAnsi="Times New Roman" w:cs="Times New Roman"/>
          <w:sz w:val="24"/>
          <w:szCs w:val="24"/>
        </w:rPr>
        <w:t xml:space="preserve">Hacia el norte, </w:t>
      </w:r>
      <w:r w:rsidR="002644A0">
        <w:rPr>
          <w:rFonts w:ascii="Times New Roman" w:hAnsi="Times New Roman" w:cs="Times New Roman"/>
          <w:sz w:val="24"/>
          <w:szCs w:val="24"/>
        </w:rPr>
        <w:t xml:space="preserve">solo </w:t>
      </w:r>
      <w:r w:rsidR="000E6C49">
        <w:rPr>
          <w:rFonts w:ascii="Times New Roman" w:hAnsi="Times New Roman" w:cs="Times New Roman"/>
          <w:sz w:val="24"/>
          <w:szCs w:val="24"/>
        </w:rPr>
        <w:t>los bosques</w:t>
      </w:r>
      <w:r w:rsidR="00D00F9D">
        <w:rPr>
          <w:rFonts w:ascii="Times New Roman" w:hAnsi="Times New Roman" w:cs="Times New Roman"/>
          <w:sz w:val="24"/>
          <w:szCs w:val="24"/>
        </w:rPr>
        <w:t xml:space="preserve"> de la actual provincia de Esmeraldas escapaba</w:t>
      </w:r>
      <w:r w:rsidR="000E6C49">
        <w:rPr>
          <w:rFonts w:ascii="Times New Roman" w:hAnsi="Times New Roman" w:cs="Times New Roman"/>
          <w:sz w:val="24"/>
          <w:szCs w:val="24"/>
        </w:rPr>
        <w:t>n a</w:t>
      </w:r>
      <w:r w:rsidR="00D00F9D">
        <w:rPr>
          <w:rFonts w:ascii="Times New Roman" w:hAnsi="Times New Roman" w:cs="Times New Roman"/>
          <w:sz w:val="24"/>
          <w:szCs w:val="24"/>
        </w:rPr>
        <w:t xml:space="preserve"> sus límites. </w:t>
      </w:r>
      <w:r w:rsidR="00D66A8F">
        <w:rPr>
          <w:rFonts w:ascii="Times New Roman" w:hAnsi="Times New Roman" w:cs="Times New Roman"/>
          <w:sz w:val="24"/>
          <w:szCs w:val="24"/>
        </w:rPr>
        <w:t xml:space="preserve">Se puede afirmar que, </w:t>
      </w:r>
      <w:r w:rsidR="003D2431">
        <w:rPr>
          <w:rFonts w:ascii="Times New Roman" w:hAnsi="Times New Roman" w:cs="Times New Roman"/>
          <w:sz w:val="24"/>
          <w:szCs w:val="24"/>
        </w:rPr>
        <w:t>este C</w:t>
      </w:r>
      <w:r w:rsidR="00D00F9D">
        <w:rPr>
          <w:rFonts w:ascii="Times New Roman" w:hAnsi="Times New Roman" w:cs="Times New Roman"/>
          <w:sz w:val="24"/>
          <w:szCs w:val="24"/>
        </w:rPr>
        <w:t xml:space="preserve">ompendio de </w:t>
      </w:r>
      <w:r w:rsidR="00D66A8F">
        <w:rPr>
          <w:rFonts w:ascii="Times New Roman" w:hAnsi="Times New Roman" w:cs="Times New Roman"/>
          <w:sz w:val="24"/>
          <w:szCs w:val="24"/>
        </w:rPr>
        <w:t>la geografía de</w:t>
      </w:r>
      <w:r w:rsidR="00D00F9D">
        <w:rPr>
          <w:rFonts w:ascii="Times New Roman" w:hAnsi="Times New Roman" w:cs="Times New Roman"/>
          <w:sz w:val="24"/>
          <w:szCs w:val="24"/>
        </w:rPr>
        <w:t xml:space="preserve"> la provincia de Guayaquil es</w:t>
      </w:r>
      <w:r w:rsidR="00D66A8F">
        <w:rPr>
          <w:rFonts w:ascii="Times New Roman" w:hAnsi="Times New Roman" w:cs="Times New Roman"/>
          <w:sz w:val="24"/>
          <w:szCs w:val="24"/>
        </w:rPr>
        <w:t xml:space="preserve"> la geografía de casi la totalidad de la costa ecuatoriana</w:t>
      </w:r>
      <w:r w:rsidR="00D00F9D">
        <w:rPr>
          <w:rFonts w:ascii="Times New Roman" w:hAnsi="Times New Roman" w:cs="Times New Roman"/>
          <w:sz w:val="24"/>
          <w:szCs w:val="24"/>
        </w:rPr>
        <w:t>.</w:t>
      </w:r>
    </w:p>
    <w:p w14:paraId="5782F53A" w14:textId="5F73792F" w:rsidR="00A3099D" w:rsidRPr="00912FC5" w:rsidRDefault="00A3099D" w:rsidP="006257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característica de estos compendios es </w:t>
      </w:r>
      <w:r w:rsidR="00661511">
        <w:rPr>
          <w:rFonts w:ascii="Times New Roman" w:hAnsi="Times New Roman" w:cs="Times New Roman"/>
          <w:sz w:val="24"/>
          <w:szCs w:val="24"/>
        </w:rPr>
        <w:t>la falta absoluta de imágenes</w:t>
      </w:r>
      <w:r w:rsidR="00625720">
        <w:rPr>
          <w:rFonts w:ascii="Times New Roman" w:hAnsi="Times New Roman" w:cs="Times New Roman"/>
          <w:sz w:val="24"/>
          <w:szCs w:val="24"/>
        </w:rPr>
        <w:t xml:space="preserve"> y mapas. </w:t>
      </w:r>
      <w:r w:rsidR="00F36017">
        <w:rPr>
          <w:rFonts w:ascii="Times New Roman" w:hAnsi="Times New Roman" w:cs="Times New Roman"/>
          <w:sz w:val="24"/>
          <w:szCs w:val="24"/>
        </w:rPr>
        <w:t>Prob</w:t>
      </w:r>
      <w:r w:rsidR="000C7C4A">
        <w:rPr>
          <w:rFonts w:ascii="Times New Roman" w:hAnsi="Times New Roman" w:cs="Times New Roman"/>
          <w:sz w:val="24"/>
          <w:szCs w:val="24"/>
        </w:rPr>
        <w:t>ablemente, por la brevedad de la</w:t>
      </w:r>
      <w:r w:rsidR="00D66A8F">
        <w:rPr>
          <w:rFonts w:ascii="Times New Roman" w:hAnsi="Times New Roman" w:cs="Times New Roman"/>
          <w:sz w:val="24"/>
          <w:szCs w:val="24"/>
        </w:rPr>
        <w:t>s</w:t>
      </w:r>
      <w:r w:rsidR="000C7C4A">
        <w:rPr>
          <w:rFonts w:ascii="Times New Roman" w:hAnsi="Times New Roman" w:cs="Times New Roman"/>
          <w:sz w:val="24"/>
          <w:szCs w:val="24"/>
        </w:rPr>
        <w:t xml:space="preserve"> estancia</w:t>
      </w:r>
      <w:r w:rsidR="00D66A8F">
        <w:rPr>
          <w:rFonts w:ascii="Times New Roman" w:hAnsi="Times New Roman" w:cs="Times New Roman"/>
          <w:sz w:val="24"/>
          <w:szCs w:val="24"/>
        </w:rPr>
        <w:t>s</w:t>
      </w:r>
      <w:r w:rsidR="00B24AC2">
        <w:rPr>
          <w:rFonts w:ascii="Times New Roman" w:hAnsi="Times New Roman" w:cs="Times New Roman"/>
          <w:sz w:val="24"/>
          <w:szCs w:val="24"/>
        </w:rPr>
        <w:t xml:space="preserve"> o lo grande de las distancias</w:t>
      </w:r>
      <w:r>
        <w:rPr>
          <w:rFonts w:ascii="Times New Roman" w:hAnsi="Times New Roman" w:cs="Times New Roman"/>
          <w:sz w:val="24"/>
          <w:szCs w:val="24"/>
        </w:rPr>
        <w:t>, los paisajes</w:t>
      </w:r>
      <w:r w:rsidR="00625720">
        <w:rPr>
          <w:rFonts w:ascii="Times New Roman" w:hAnsi="Times New Roman" w:cs="Times New Roman"/>
          <w:sz w:val="24"/>
          <w:szCs w:val="24"/>
        </w:rPr>
        <w:t xml:space="preserve"> geográficos</w:t>
      </w:r>
      <w:r>
        <w:rPr>
          <w:rFonts w:ascii="Times New Roman" w:hAnsi="Times New Roman" w:cs="Times New Roman"/>
          <w:sz w:val="24"/>
          <w:szCs w:val="24"/>
        </w:rPr>
        <w:t xml:space="preserve"> no se recogen po</w:t>
      </w:r>
      <w:r w:rsidR="00625720">
        <w:rPr>
          <w:rFonts w:ascii="Times New Roman" w:hAnsi="Times New Roman" w:cs="Times New Roman"/>
          <w:sz w:val="24"/>
          <w:szCs w:val="24"/>
        </w:rPr>
        <w:t>r medio de dibujos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0C7C4A">
        <w:rPr>
          <w:rFonts w:ascii="Times New Roman" w:hAnsi="Times New Roman" w:cs="Times New Roman"/>
          <w:sz w:val="24"/>
          <w:szCs w:val="24"/>
        </w:rPr>
        <w:t>s aquí donde e</w:t>
      </w:r>
      <w:r>
        <w:rPr>
          <w:rFonts w:ascii="Times New Roman" w:hAnsi="Times New Roman" w:cs="Times New Roman"/>
          <w:sz w:val="24"/>
          <w:szCs w:val="24"/>
        </w:rPr>
        <w:t xml:space="preserve">l ejercicio de la geografía </w:t>
      </w:r>
      <w:r w:rsidR="007522CC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realiza </w:t>
      </w:r>
      <w:r w:rsidR="000C7C4A">
        <w:rPr>
          <w:rFonts w:ascii="Times New Roman" w:hAnsi="Times New Roman" w:cs="Times New Roman"/>
          <w:sz w:val="24"/>
          <w:szCs w:val="24"/>
        </w:rPr>
        <w:t>tal como</w:t>
      </w:r>
      <w:r w:rsidR="001159B5">
        <w:rPr>
          <w:rFonts w:ascii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2CC">
        <w:rPr>
          <w:rFonts w:ascii="Times New Roman" w:hAnsi="Times New Roman" w:cs="Times New Roman"/>
          <w:sz w:val="24"/>
          <w:szCs w:val="24"/>
        </w:rPr>
        <w:t xml:space="preserve">expresa su </w:t>
      </w:r>
      <w:r>
        <w:rPr>
          <w:rFonts w:ascii="Times New Roman" w:hAnsi="Times New Roman" w:cs="Times New Roman"/>
          <w:sz w:val="24"/>
          <w:szCs w:val="24"/>
        </w:rPr>
        <w:t xml:space="preserve">significado </w:t>
      </w:r>
      <w:r w:rsidR="00625720">
        <w:rPr>
          <w:rFonts w:ascii="Times New Roman" w:hAnsi="Times New Roman" w:cs="Times New Roman"/>
          <w:sz w:val="24"/>
          <w:szCs w:val="24"/>
        </w:rPr>
        <w:t>etimológico</w:t>
      </w:r>
      <w:r w:rsidR="000C7C4A">
        <w:rPr>
          <w:rFonts w:ascii="Times New Roman" w:hAnsi="Times New Roman" w:cs="Times New Roman"/>
          <w:sz w:val="24"/>
          <w:szCs w:val="24"/>
        </w:rPr>
        <w:t>: una</w:t>
      </w:r>
      <w:r w:rsidR="00625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“descripción de la tierra” 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través de las palabras</w:t>
      </w:r>
      <w:r w:rsidR="000C7C4A">
        <w:rPr>
          <w:rFonts w:ascii="Times New Roman" w:hAnsi="Times New Roman" w:cs="Times New Roman"/>
          <w:sz w:val="24"/>
          <w:szCs w:val="24"/>
        </w:rPr>
        <w:t>.</w:t>
      </w:r>
      <w:r w:rsidR="008C4C2A">
        <w:rPr>
          <w:rFonts w:ascii="Times New Roman" w:hAnsi="Times New Roman" w:cs="Times New Roman"/>
          <w:sz w:val="24"/>
          <w:szCs w:val="24"/>
        </w:rPr>
        <w:t xml:space="preserve"> La observación detenida de los lugares y la recolección de información oral que las</w:t>
      </w:r>
      <w:r w:rsidR="001159B5">
        <w:rPr>
          <w:rFonts w:ascii="Times New Roman" w:hAnsi="Times New Roman" w:cs="Times New Roman"/>
          <w:sz w:val="24"/>
          <w:szCs w:val="24"/>
        </w:rPr>
        <w:t xml:space="preserve"> comunidades </w:t>
      </w:r>
      <w:r w:rsidR="00B24AC2">
        <w:rPr>
          <w:rFonts w:ascii="Times New Roman" w:hAnsi="Times New Roman" w:cs="Times New Roman"/>
          <w:sz w:val="24"/>
          <w:szCs w:val="24"/>
        </w:rPr>
        <w:t xml:space="preserve">conocedoras </w:t>
      </w:r>
      <w:r w:rsidR="001159B5">
        <w:rPr>
          <w:rFonts w:ascii="Times New Roman" w:hAnsi="Times New Roman" w:cs="Times New Roman"/>
          <w:sz w:val="24"/>
          <w:szCs w:val="24"/>
        </w:rPr>
        <w:t>ofre</w:t>
      </w:r>
      <w:r w:rsidR="00B24AC2">
        <w:rPr>
          <w:rFonts w:ascii="Times New Roman" w:hAnsi="Times New Roman" w:cs="Times New Roman"/>
          <w:sz w:val="24"/>
          <w:szCs w:val="24"/>
        </w:rPr>
        <w:t>cían a los visitantes fue un factor determin</w:t>
      </w:r>
      <w:r w:rsidR="008C4C2A">
        <w:rPr>
          <w:rFonts w:ascii="Times New Roman" w:hAnsi="Times New Roman" w:cs="Times New Roman"/>
          <w:sz w:val="24"/>
          <w:szCs w:val="24"/>
        </w:rPr>
        <w:t>ante para la elaboración de esta obra.</w:t>
      </w:r>
    </w:p>
    <w:p w14:paraId="7CA4BF18" w14:textId="5823A85F" w:rsidR="005B4689" w:rsidRDefault="00B24AC2" w:rsidP="00B24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describe con</w:t>
      </w:r>
      <w:r w:rsidR="005B4689" w:rsidRPr="00912FC5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>ntidad de detalles</w:t>
      </w:r>
      <w:r w:rsidR="005B4689" w:rsidRPr="00912FC5">
        <w:rPr>
          <w:rFonts w:ascii="Times New Roman" w:hAnsi="Times New Roman" w:cs="Times New Roman"/>
          <w:sz w:val="24"/>
          <w:szCs w:val="24"/>
        </w:rPr>
        <w:t xml:space="preserve"> la flora, la fauna, los recursos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5B4689" w:rsidRPr="00912FC5">
        <w:rPr>
          <w:rFonts w:ascii="Times New Roman" w:hAnsi="Times New Roman" w:cs="Times New Roman"/>
          <w:sz w:val="24"/>
          <w:szCs w:val="24"/>
        </w:rPr>
        <w:t xml:space="preserve"> </w:t>
      </w:r>
      <w:r w:rsidRPr="00912FC5">
        <w:rPr>
          <w:rFonts w:ascii="Times New Roman" w:hAnsi="Times New Roman" w:cs="Times New Roman"/>
          <w:sz w:val="24"/>
          <w:szCs w:val="24"/>
        </w:rPr>
        <w:t>los fenómenos naturales</w:t>
      </w:r>
      <w:r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ambién se incluyen las comunidades emplazadas en los diferentes partidos en los que se subdividía la provincia</w:t>
      </w:r>
      <w:r>
        <w:rPr>
          <w:rFonts w:ascii="Times New Roman" w:hAnsi="Times New Roman" w:cs="Times New Roman"/>
          <w:sz w:val="24"/>
          <w:szCs w:val="24"/>
        </w:rPr>
        <w:t xml:space="preserve"> con sus costumbres</w:t>
      </w:r>
      <w:r w:rsidR="005B4689" w:rsidRPr="00912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tradiciones</w:t>
      </w:r>
      <w:r w:rsidR="003D2431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>stas descripciones</w:t>
      </w:r>
      <w:r w:rsidR="008C3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29E">
        <w:rPr>
          <w:rFonts w:ascii="Times New Roman" w:hAnsi="Times New Roman" w:cs="Times New Roman"/>
          <w:sz w:val="24"/>
          <w:szCs w:val="24"/>
        </w:rPr>
        <w:t>al compararla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8C329E">
        <w:rPr>
          <w:rFonts w:ascii="Times New Roman" w:hAnsi="Times New Roman" w:cs="Times New Roman"/>
          <w:sz w:val="24"/>
          <w:szCs w:val="24"/>
        </w:rPr>
        <w:t xml:space="preserve">con </w:t>
      </w:r>
      <w:r w:rsidR="003D2431">
        <w:rPr>
          <w:rFonts w:ascii="Times New Roman" w:hAnsi="Times New Roman" w:cs="Times New Roman"/>
          <w:sz w:val="24"/>
          <w:szCs w:val="24"/>
        </w:rPr>
        <w:t xml:space="preserve">realidad de </w:t>
      </w:r>
      <w:r w:rsidR="008C329E">
        <w:rPr>
          <w:rFonts w:ascii="Times New Roman" w:hAnsi="Times New Roman" w:cs="Times New Roman"/>
          <w:sz w:val="24"/>
          <w:szCs w:val="24"/>
        </w:rPr>
        <w:t xml:space="preserve">la geografía humana y natural, </w:t>
      </w:r>
      <w:r w:rsidR="003D2431">
        <w:rPr>
          <w:rFonts w:ascii="Times New Roman" w:hAnsi="Times New Roman" w:cs="Times New Roman"/>
          <w:sz w:val="24"/>
          <w:szCs w:val="24"/>
        </w:rPr>
        <w:t>demuestran ser prolijas y fidedignas. Un retrato en el que cualquier persona de este tiempo y de esta región se puede identificar y reconocer.</w:t>
      </w:r>
    </w:p>
    <w:p w14:paraId="2A31BF37" w14:textId="436C47EF" w:rsidR="00323D5A" w:rsidRPr="00912FC5" w:rsidRDefault="00323D5A" w:rsidP="00323D5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2FC5">
        <w:rPr>
          <w:rFonts w:ascii="Times New Roman" w:hAnsi="Times New Roman" w:cs="Times New Roman"/>
          <w:b/>
          <w:i/>
          <w:sz w:val="24"/>
          <w:szCs w:val="24"/>
        </w:rPr>
        <w:t>Palabras clave</w:t>
      </w:r>
      <w:r w:rsidR="000F0191" w:rsidRPr="00912FC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F36017">
        <w:rPr>
          <w:rFonts w:ascii="Times New Roman" w:hAnsi="Times New Roman" w:cs="Times New Roman"/>
          <w:i/>
          <w:sz w:val="24"/>
          <w:szCs w:val="24"/>
        </w:rPr>
        <w:t>Compendios geográficos</w:t>
      </w:r>
      <w:r w:rsidR="000F0191" w:rsidRPr="00912F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6017">
        <w:rPr>
          <w:rFonts w:ascii="Times New Roman" w:hAnsi="Times New Roman" w:cs="Times New Roman"/>
          <w:i/>
          <w:sz w:val="24"/>
          <w:szCs w:val="24"/>
        </w:rPr>
        <w:t xml:space="preserve">Guayaquil, </w:t>
      </w:r>
      <w:r w:rsidR="000410A6">
        <w:rPr>
          <w:rFonts w:ascii="Times New Roman" w:hAnsi="Times New Roman" w:cs="Times New Roman"/>
          <w:i/>
          <w:sz w:val="24"/>
          <w:szCs w:val="24"/>
        </w:rPr>
        <w:t>medio ambiente</w:t>
      </w:r>
      <w:r w:rsidR="000F0191" w:rsidRPr="00912F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410A6">
        <w:rPr>
          <w:rFonts w:ascii="Times New Roman" w:hAnsi="Times New Roman" w:cs="Times New Roman"/>
          <w:i/>
          <w:sz w:val="24"/>
          <w:szCs w:val="24"/>
        </w:rPr>
        <w:t>comunidades</w:t>
      </w:r>
      <w:r w:rsidR="000F0191" w:rsidRPr="00912FC5">
        <w:rPr>
          <w:rFonts w:ascii="Times New Roman" w:hAnsi="Times New Roman" w:cs="Times New Roman"/>
          <w:i/>
          <w:sz w:val="24"/>
          <w:szCs w:val="24"/>
        </w:rPr>
        <w:t>, descripciones.</w:t>
      </w:r>
    </w:p>
    <w:p w14:paraId="51817007" w14:textId="4481352D" w:rsidR="00CD2A50" w:rsidRPr="00912FC5" w:rsidRDefault="00323D5A" w:rsidP="00323D5A">
      <w:pPr>
        <w:rPr>
          <w:rFonts w:ascii="Times New Roman" w:hAnsi="Times New Roman" w:cs="Times New Roman"/>
          <w:b/>
          <w:sz w:val="24"/>
          <w:szCs w:val="24"/>
        </w:rPr>
      </w:pPr>
      <w:r w:rsidRPr="00912FC5">
        <w:rPr>
          <w:rFonts w:ascii="Times New Roman" w:hAnsi="Times New Roman" w:cs="Times New Roman"/>
          <w:b/>
          <w:sz w:val="24"/>
          <w:szCs w:val="24"/>
        </w:rPr>
        <w:t>Referencias</w:t>
      </w:r>
    </w:p>
    <w:p w14:paraId="1E549A7A" w14:textId="77777777" w:rsidR="00912FC5" w:rsidRPr="00912FC5" w:rsidRDefault="00912FC5" w:rsidP="00912FC5">
      <w:pPr>
        <w:pStyle w:val="NormalWeb"/>
        <w:spacing w:before="0" w:beforeAutospacing="0" w:after="0" w:afterAutospacing="0"/>
      </w:pPr>
      <w:r w:rsidRPr="00912FC5">
        <w:rPr>
          <w:color w:val="000000"/>
        </w:rPr>
        <w:lastRenderedPageBreak/>
        <w:t xml:space="preserve">De Alsedo y Herrera, Dionysio 1741. </w:t>
      </w:r>
      <w:r w:rsidRPr="00912FC5">
        <w:rPr>
          <w:i/>
          <w:iCs/>
          <w:color w:val="000000"/>
        </w:rPr>
        <w:t>Compendio histórico de la Provincia, partidos, ciudades, astilleros, ríos, y Puerto de Guayaquil en las Costas de la Mar del Sur</w:t>
      </w:r>
      <w:r w:rsidRPr="00912FC5">
        <w:rPr>
          <w:color w:val="000000"/>
        </w:rPr>
        <w:t>. Madrid: Imprenta y librería de Manuel Fernández, Impresor de la Reverenda Cámara Apostólica.</w:t>
      </w:r>
    </w:p>
    <w:p w14:paraId="2EB6FA4F" w14:textId="77777777" w:rsidR="00912FC5" w:rsidRPr="00912FC5" w:rsidRDefault="00912FC5" w:rsidP="00912FC5">
      <w:pPr>
        <w:pStyle w:val="NormalWeb"/>
        <w:spacing w:before="0" w:beforeAutospacing="0" w:after="0" w:afterAutospacing="0"/>
      </w:pPr>
      <w:r w:rsidRPr="00912FC5">
        <w:rPr>
          <w:color w:val="000000"/>
        </w:rPr>
        <w:t xml:space="preserve">De Alsedo, Antonio 1787. </w:t>
      </w:r>
      <w:r w:rsidRPr="00912FC5">
        <w:rPr>
          <w:i/>
          <w:iCs/>
          <w:color w:val="000000"/>
        </w:rPr>
        <w:t>Diccionario geográfico-histórico de las Indias occidentales o América</w:t>
      </w:r>
      <w:r w:rsidRPr="00912FC5">
        <w:rPr>
          <w:color w:val="000000"/>
        </w:rPr>
        <w:t>. Madrid: Imprenta de Manuel González.</w:t>
      </w:r>
    </w:p>
    <w:p w14:paraId="2BE1DA50" w14:textId="77777777" w:rsidR="005B4689" w:rsidRDefault="005B4689" w:rsidP="00323D5A">
      <w:pPr>
        <w:rPr>
          <w:b/>
        </w:rPr>
      </w:pPr>
    </w:p>
    <w:p w14:paraId="7C3DCCE0" w14:textId="77777777" w:rsidR="000F0191" w:rsidRPr="000F0191" w:rsidRDefault="000F0191" w:rsidP="00323D5A">
      <w:pPr>
        <w:rPr>
          <w:b/>
        </w:rPr>
      </w:pPr>
    </w:p>
    <w:sectPr w:rsidR="000F0191" w:rsidRPr="000F0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5A"/>
    <w:rsid w:val="000410A6"/>
    <w:rsid w:val="00043941"/>
    <w:rsid w:val="000C7C4A"/>
    <w:rsid w:val="000D7FA8"/>
    <w:rsid w:val="000E6C49"/>
    <w:rsid w:val="000F0191"/>
    <w:rsid w:val="001159B5"/>
    <w:rsid w:val="00150C74"/>
    <w:rsid w:val="001D68D6"/>
    <w:rsid w:val="002644A0"/>
    <w:rsid w:val="00323D5A"/>
    <w:rsid w:val="003D2431"/>
    <w:rsid w:val="00502BA7"/>
    <w:rsid w:val="005B4689"/>
    <w:rsid w:val="00625720"/>
    <w:rsid w:val="006579B9"/>
    <w:rsid w:val="00661511"/>
    <w:rsid w:val="007142E7"/>
    <w:rsid w:val="007522CC"/>
    <w:rsid w:val="008159B8"/>
    <w:rsid w:val="00882080"/>
    <w:rsid w:val="008B7197"/>
    <w:rsid w:val="008C329E"/>
    <w:rsid w:val="008C4C2A"/>
    <w:rsid w:val="00912FC5"/>
    <w:rsid w:val="00A3099D"/>
    <w:rsid w:val="00A732EE"/>
    <w:rsid w:val="00AE2B58"/>
    <w:rsid w:val="00B24AC2"/>
    <w:rsid w:val="00CD2A50"/>
    <w:rsid w:val="00CF50C8"/>
    <w:rsid w:val="00D00F9D"/>
    <w:rsid w:val="00D66A8F"/>
    <w:rsid w:val="00F3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9F99"/>
  <w15:chartTrackingRefBased/>
  <w15:docId w15:val="{1EE341F8-0D43-482B-A83D-D1C5192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ERAZO</dc:creator>
  <cp:keywords/>
  <dc:description/>
  <cp:lastModifiedBy>MELANIE ERAZO</cp:lastModifiedBy>
  <cp:revision>3</cp:revision>
  <dcterms:created xsi:type="dcterms:W3CDTF">2024-01-24T02:53:00Z</dcterms:created>
  <dcterms:modified xsi:type="dcterms:W3CDTF">2024-01-25T05:31:00Z</dcterms:modified>
</cp:coreProperties>
</file>