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04" w:rsidRPr="007622F9" w:rsidRDefault="009C3104" w:rsidP="00564C93">
      <w:pPr>
        <w:rPr>
          <w:rFonts w:ascii="Times New Roman" w:hAnsi="Times New Roman"/>
          <w:sz w:val="24"/>
          <w:szCs w:val="24"/>
          <w:lang w:val="en-GB"/>
        </w:rPr>
      </w:pPr>
    </w:p>
    <w:p w:rsidR="009C3104" w:rsidRPr="007622F9" w:rsidRDefault="0062377E" w:rsidP="00564C93">
      <w:pPr>
        <w:rPr>
          <w:rFonts w:ascii="Times New Roman" w:hAnsi="Times New Roman"/>
          <w:sz w:val="24"/>
          <w:szCs w:val="24"/>
          <w:lang w:val="en-GB"/>
        </w:rPr>
      </w:pPr>
      <w:r w:rsidRPr="0062377E">
        <w:rPr>
          <w:rFonts w:ascii="Times New Roman" w:hAnsi="Times New Roman"/>
          <w:b/>
          <w:sz w:val="24"/>
          <w:szCs w:val="24"/>
          <w:lang w:val="en-GB"/>
        </w:rPr>
        <w:t xml:space="preserve">RECENT LAND USE/COVER PATTERN CHANGE AND FUTURE PROJECTIONS IN THE ROMANIAN CARPATHIAN MOUNTAINS </w:t>
      </w:r>
    </w:p>
    <w:p w:rsidR="009C3104" w:rsidRPr="007622F9" w:rsidRDefault="009C3104" w:rsidP="009C3104">
      <w:pPr>
        <w:rPr>
          <w:rFonts w:ascii="Times New Roman" w:hAnsi="Times New Roman"/>
          <w:sz w:val="24"/>
          <w:szCs w:val="24"/>
          <w:lang w:val="en-GB"/>
        </w:rPr>
      </w:pPr>
    </w:p>
    <w:p w:rsidR="009C3104" w:rsidRPr="007622F9" w:rsidRDefault="0062377E" w:rsidP="009C3104">
      <w:pPr>
        <w:rPr>
          <w:rFonts w:ascii="Times New Roman" w:hAnsi="Times New Roman"/>
          <w:sz w:val="24"/>
          <w:szCs w:val="24"/>
          <w:lang w:val="en-GB"/>
        </w:rPr>
      </w:pPr>
      <w:r w:rsidRPr="00AF429A">
        <w:rPr>
          <w:rFonts w:ascii="Times New Roman" w:hAnsi="Times New Roman"/>
          <w:sz w:val="24"/>
          <w:szCs w:val="24"/>
          <w:u w:val="single"/>
          <w:lang w:val="en-GB"/>
        </w:rPr>
        <w:t xml:space="preserve">Monica </w:t>
      </w:r>
      <w:proofErr w:type="spellStart"/>
      <w:r w:rsidRPr="00AF429A">
        <w:rPr>
          <w:rFonts w:ascii="Times New Roman" w:hAnsi="Times New Roman"/>
          <w:sz w:val="24"/>
          <w:szCs w:val="24"/>
          <w:u w:val="single"/>
          <w:lang w:val="en-GB"/>
        </w:rPr>
        <w:t>Dumitraşcu</w:t>
      </w:r>
      <w:proofErr w:type="spellEnd"/>
      <w:r w:rsidRPr="00AF429A">
        <w:rPr>
          <w:rFonts w:ascii="Times New Roman" w:hAnsi="Times New Roman"/>
          <w:sz w:val="24"/>
          <w:szCs w:val="24"/>
          <w:u w:val="single"/>
          <w:lang w:val="en-GB"/>
        </w:rPr>
        <w:t>,</w:t>
      </w:r>
      <w:r w:rsidRPr="0062377E">
        <w:rPr>
          <w:rFonts w:ascii="Times New Roman" w:hAnsi="Times New Roman"/>
          <w:sz w:val="24"/>
          <w:szCs w:val="24"/>
          <w:lang w:val="en-GB"/>
        </w:rPr>
        <w:t xml:space="preserve"> Gheorghe </w:t>
      </w:r>
      <w:proofErr w:type="spellStart"/>
      <w:r w:rsidRPr="0062377E">
        <w:rPr>
          <w:rFonts w:ascii="Times New Roman" w:hAnsi="Times New Roman"/>
          <w:sz w:val="24"/>
          <w:szCs w:val="24"/>
          <w:lang w:val="en-GB"/>
        </w:rPr>
        <w:t>Kucsicsa</w:t>
      </w:r>
      <w:proofErr w:type="spellEnd"/>
      <w:r w:rsidRPr="0062377E">
        <w:rPr>
          <w:rFonts w:ascii="Times New Roman" w:hAnsi="Times New Roman"/>
          <w:sz w:val="24"/>
          <w:szCs w:val="24"/>
          <w:lang w:val="en-GB"/>
        </w:rPr>
        <w:t xml:space="preserve">, Ana-Elena </w:t>
      </w:r>
      <w:proofErr w:type="spellStart"/>
      <w:r w:rsidRPr="0062377E">
        <w:rPr>
          <w:rFonts w:ascii="Times New Roman" w:hAnsi="Times New Roman"/>
          <w:sz w:val="24"/>
          <w:szCs w:val="24"/>
          <w:lang w:val="en-GB"/>
        </w:rPr>
        <w:t>Popovici</w:t>
      </w:r>
      <w:proofErr w:type="spellEnd"/>
      <w:r w:rsidRPr="0062377E">
        <w:rPr>
          <w:rFonts w:ascii="Times New Roman" w:hAnsi="Times New Roman"/>
          <w:sz w:val="24"/>
          <w:szCs w:val="24"/>
          <w:lang w:val="en-GB"/>
        </w:rPr>
        <w:t xml:space="preserve">, Dan </w:t>
      </w:r>
      <w:proofErr w:type="spellStart"/>
      <w:r w:rsidRPr="0062377E">
        <w:rPr>
          <w:rFonts w:ascii="Times New Roman" w:hAnsi="Times New Roman"/>
          <w:sz w:val="24"/>
          <w:szCs w:val="24"/>
          <w:lang w:val="en-GB"/>
        </w:rPr>
        <w:t>Bălteanu</w:t>
      </w:r>
      <w:proofErr w:type="spellEnd"/>
      <w:r w:rsidRPr="0062377E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62377E">
        <w:rPr>
          <w:rFonts w:ascii="Times New Roman" w:hAnsi="Times New Roman"/>
          <w:sz w:val="24"/>
          <w:szCs w:val="24"/>
          <w:lang w:val="en-GB"/>
        </w:rPr>
        <w:t>Mihaela</w:t>
      </w:r>
      <w:proofErr w:type="spellEnd"/>
      <w:r w:rsidRPr="0062377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2377E">
        <w:rPr>
          <w:rFonts w:ascii="Times New Roman" w:hAnsi="Times New Roman"/>
          <w:sz w:val="24"/>
          <w:szCs w:val="24"/>
          <w:lang w:val="en-GB"/>
        </w:rPr>
        <w:t>Sima</w:t>
      </w:r>
      <w:proofErr w:type="spellEnd"/>
    </w:p>
    <w:p w:rsidR="009C3104" w:rsidRPr="007622F9" w:rsidRDefault="0062377E" w:rsidP="009C3104">
      <w:pPr>
        <w:rPr>
          <w:rStyle w:val="longtext"/>
          <w:rFonts w:ascii="Times New Roman" w:hAnsi="Times New Roman"/>
          <w:sz w:val="24"/>
          <w:szCs w:val="24"/>
          <w:shd w:val="clear" w:color="auto" w:fill="FFFFFF"/>
          <w:lang w:val="en-GB"/>
        </w:rPr>
      </w:pPr>
      <w:r w:rsidRPr="0062377E">
        <w:rPr>
          <w:rStyle w:val="longtext"/>
          <w:rFonts w:ascii="Times New Roman" w:hAnsi="Times New Roman"/>
          <w:sz w:val="24"/>
          <w:szCs w:val="24"/>
          <w:shd w:val="clear" w:color="auto" w:fill="FFFFFF"/>
          <w:lang w:val="en-GB"/>
        </w:rPr>
        <w:t>Institute of Geography, Romanian Academy, Bucharest, Romania</w:t>
      </w:r>
    </w:p>
    <w:p w:rsidR="009C3104" w:rsidRPr="007622F9" w:rsidRDefault="0062377E" w:rsidP="009C3104">
      <w:pPr>
        <w:rPr>
          <w:rFonts w:ascii="Times New Roman" w:hAnsi="Times New Roman"/>
          <w:sz w:val="24"/>
          <w:szCs w:val="24"/>
          <w:lang w:val="en-GB"/>
        </w:rPr>
      </w:pPr>
      <w:r w:rsidRPr="0062377E">
        <w:rPr>
          <w:rStyle w:val="longtext"/>
          <w:rFonts w:ascii="Times New Roman" w:hAnsi="Times New Roman"/>
          <w:sz w:val="24"/>
          <w:szCs w:val="24"/>
          <w:shd w:val="clear" w:color="auto" w:fill="FFFFFF"/>
          <w:lang w:val="en-GB"/>
        </w:rPr>
        <w:t>stefania_dumitrascu@yahoo.com</w:t>
      </w:r>
    </w:p>
    <w:p w:rsidR="009B4422" w:rsidRPr="007622F9" w:rsidRDefault="009B4422" w:rsidP="009B4422">
      <w:pPr>
        <w:pStyle w:val="Default"/>
        <w:rPr>
          <w:lang w:val="en-GB"/>
        </w:rPr>
      </w:pPr>
    </w:p>
    <w:p w:rsidR="00A92159" w:rsidRDefault="009C3104" w:rsidP="004269CD">
      <w:pPr>
        <w:ind w:firstLine="708"/>
        <w:rPr>
          <w:rFonts w:ascii="Times New Roman" w:eastAsia="Calibri" w:hAnsi="Times New Roman"/>
          <w:color w:val="000000"/>
          <w:sz w:val="24"/>
          <w:szCs w:val="24"/>
          <w:lang w:val="en-GB"/>
        </w:rPr>
      </w:pPr>
      <w:r w:rsidRPr="007622F9">
        <w:rPr>
          <w:rFonts w:ascii="Times New Roman" w:hAnsi="Times New Roman"/>
          <w:color w:val="000000"/>
          <w:sz w:val="24"/>
          <w:szCs w:val="24"/>
          <w:lang w:val="en-GB"/>
        </w:rPr>
        <w:t>In Romania, the socio-economic</w:t>
      </w:r>
      <w:r w:rsidR="006F0E7C" w:rsidRPr="007622F9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r w:rsidRPr="007622F9">
        <w:rPr>
          <w:rFonts w:ascii="Times New Roman" w:hAnsi="Times New Roman"/>
          <w:color w:val="000000"/>
          <w:sz w:val="24"/>
          <w:szCs w:val="24"/>
          <w:lang w:val="en-GB"/>
        </w:rPr>
        <w:t xml:space="preserve"> political</w:t>
      </w:r>
      <w:r w:rsidR="006F0E7C" w:rsidRPr="007622F9">
        <w:rPr>
          <w:rFonts w:ascii="Times New Roman" w:hAnsi="Times New Roman"/>
          <w:color w:val="000000"/>
          <w:sz w:val="24"/>
          <w:szCs w:val="24"/>
          <w:lang w:val="en-GB"/>
        </w:rPr>
        <w:t xml:space="preserve"> and institutional</w:t>
      </w:r>
      <w:r w:rsidRPr="007622F9">
        <w:rPr>
          <w:rFonts w:ascii="Times New Roman" w:hAnsi="Times New Roman"/>
          <w:color w:val="000000"/>
          <w:sz w:val="24"/>
          <w:szCs w:val="24"/>
          <w:lang w:val="en-GB"/>
        </w:rPr>
        <w:t xml:space="preserve"> transformations in the </w:t>
      </w:r>
      <w:r w:rsidR="00CA3233" w:rsidRPr="007622F9">
        <w:rPr>
          <w:rFonts w:ascii="Times New Roman" w:hAnsi="Times New Roman"/>
          <w:color w:val="000000"/>
          <w:sz w:val="24"/>
          <w:szCs w:val="24"/>
          <w:lang w:val="en-GB"/>
        </w:rPr>
        <w:t>last decades</w:t>
      </w:r>
      <w:r w:rsidRPr="007622F9">
        <w:rPr>
          <w:rFonts w:ascii="Times New Roman" w:hAnsi="Times New Roman"/>
          <w:color w:val="000000"/>
          <w:sz w:val="24"/>
          <w:szCs w:val="24"/>
          <w:lang w:val="en-GB"/>
        </w:rPr>
        <w:t xml:space="preserve"> marked the beginning of a new, transitional period towards the market economy and a new stage in the evolution of all economic branches. During these complex transformations, land use</w:t>
      </w:r>
      <w:r w:rsidR="00695961" w:rsidRPr="007622F9">
        <w:rPr>
          <w:rFonts w:ascii="Times New Roman" w:hAnsi="Times New Roman"/>
          <w:color w:val="000000"/>
          <w:sz w:val="24"/>
          <w:szCs w:val="24"/>
          <w:lang w:val="en-GB"/>
        </w:rPr>
        <w:t>/cover</w:t>
      </w:r>
      <w:r w:rsidRPr="007622F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4269CD">
        <w:rPr>
          <w:rFonts w:ascii="Times New Roman" w:hAnsi="Times New Roman"/>
          <w:color w:val="000000"/>
          <w:sz w:val="24"/>
          <w:szCs w:val="24"/>
          <w:lang w:val="en-GB"/>
        </w:rPr>
        <w:t>(LUC)</w:t>
      </w:r>
      <w:r w:rsidR="00212875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7622F9">
        <w:rPr>
          <w:rFonts w:ascii="Times New Roman" w:hAnsi="Times New Roman"/>
          <w:color w:val="000000"/>
          <w:sz w:val="24"/>
          <w:szCs w:val="24"/>
          <w:lang w:val="en-GB"/>
        </w:rPr>
        <w:t>was subject to significant spatial changes</w:t>
      </w:r>
      <w:r w:rsidR="006F0E7C" w:rsidRPr="007622F9">
        <w:rPr>
          <w:rFonts w:ascii="Times New Roman" w:hAnsi="Times New Roman"/>
          <w:color w:val="000000"/>
          <w:sz w:val="24"/>
          <w:szCs w:val="24"/>
          <w:lang w:val="en-GB"/>
        </w:rPr>
        <w:t xml:space="preserve">, with </w:t>
      </w:r>
      <w:r w:rsidR="00E04A63">
        <w:rPr>
          <w:rFonts w:ascii="Times New Roman" w:hAnsi="Times New Roman"/>
          <w:color w:val="000000"/>
          <w:sz w:val="24"/>
          <w:szCs w:val="24"/>
          <w:lang w:val="en-GB"/>
        </w:rPr>
        <w:t>important</w:t>
      </w:r>
      <w:r w:rsidR="00E04A63" w:rsidRPr="007622F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0E3827" w:rsidRPr="007622F9">
        <w:rPr>
          <w:rFonts w:ascii="Times New Roman" w:hAnsi="Times New Roman"/>
          <w:color w:val="000000"/>
          <w:sz w:val="24"/>
          <w:szCs w:val="24"/>
          <w:lang w:val="en-GB"/>
        </w:rPr>
        <w:t>occurrence</w:t>
      </w:r>
      <w:r w:rsidR="006F0E7C" w:rsidRPr="007622F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FE7FA6" w:rsidRPr="007622F9">
        <w:rPr>
          <w:rFonts w:ascii="Times New Roman" w:hAnsi="Times New Roman"/>
          <w:color w:val="000000"/>
          <w:sz w:val="24"/>
          <w:szCs w:val="24"/>
          <w:lang w:val="en-GB"/>
        </w:rPr>
        <w:t>in the mountain</w:t>
      </w:r>
      <w:r w:rsidR="00233B3E" w:rsidRPr="007622F9">
        <w:rPr>
          <w:rFonts w:ascii="Times New Roman" w:hAnsi="Times New Roman"/>
          <w:color w:val="000000"/>
          <w:sz w:val="24"/>
          <w:szCs w:val="24"/>
          <w:lang w:val="en-GB"/>
        </w:rPr>
        <w:t xml:space="preserve"> region</w:t>
      </w:r>
      <w:r w:rsidR="006F0E7C" w:rsidRPr="007622F9">
        <w:rPr>
          <w:rFonts w:ascii="Times New Roman" w:hAnsi="Times New Roman"/>
          <w:color w:val="000000"/>
          <w:sz w:val="24"/>
          <w:szCs w:val="24"/>
          <w:lang w:val="en-GB"/>
        </w:rPr>
        <w:t>.</w:t>
      </w:r>
      <w:r w:rsidRPr="007622F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024A4A">
        <w:rPr>
          <w:rFonts w:ascii="Times New Roman" w:eastAsia="Calibri" w:hAnsi="Times New Roman"/>
          <w:color w:val="000000"/>
          <w:sz w:val="24"/>
          <w:szCs w:val="24"/>
          <w:lang w:val="en-GB"/>
        </w:rPr>
        <w:t>Thus, t</w:t>
      </w:r>
      <w:r w:rsidR="00024A4A" w:rsidRPr="00024A4A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he current paper focuses on </w:t>
      </w:r>
      <w:r w:rsidR="00024A4A">
        <w:rPr>
          <w:rFonts w:ascii="Times New Roman" w:eastAsia="Calibri" w:hAnsi="Times New Roman"/>
          <w:color w:val="000000"/>
          <w:sz w:val="24"/>
          <w:szCs w:val="24"/>
          <w:lang w:val="en-GB"/>
        </w:rPr>
        <w:t>LUC</w:t>
      </w:r>
      <w:r w:rsidR="00212875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pattern change </w:t>
      </w:r>
      <w:r w:rsidR="00024A4A" w:rsidRPr="00024A4A">
        <w:rPr>
          <w:rFonts w:ascii="Times New Roman" w:eastAsia="Calibri" w:hAnsi="Times New Roman"/>
          <w:color w:val="000000"/>
          <w:sz w:val="24"/>
          <w:szCs w:val="24"/>
          <w:lang w:val="en-GB"/>
        </w:rPr>
        <w:t>in the Romanian Carpathian</w:t>
      </w:r>
      <w:r w:rsidR="00024A4A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Mountains</w:t>
      </w:r>
      <w:r w:rsidR="00024A4A" w:rsidRPr="00024A4A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for t</w:t>
      </w:r>
      <w:r w:rsidR="00414E20">
        <w:rPr>
          <w:rFonts w:ascii="Times New Roman" w:eastAsia="Calibri" w:hAnsi="Times New Roman"/>
          <w:color w:val="000000"/>
          <w:sz w:val="24"/>
          <w:szCs w:val="24"/>
          <w:lang w:val="en-GB"/>
        </w:rPr>
        <w:t>he</w:t>
      </w:r>
      <w:r w:rsidR="00024A4A" w:rsidRPr="00024A4A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period 1990</w:t>
      </w:r>
      <w:r w:rsidR="00FD44EE">
        <w:rPr>
          <w:rFonts w:ascii="Times New Roman" w:eastAsia="Calibri" w:hAnsi="Times New Roman"/>
          <w:color w:val="000000"/>
          <w:sz w:val="24"/>
          <w:szCs w:val="24"/>
          <w:lang w:val="en-GB"/>
        </w:rPr>
        <w:t>–</w:t>
      </w:r>
      <w:r w:rsidR="00024A4A" w:rsidRPr="00024A4A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2018, assessed based on </w:t>
      </w:r>
      <w:r w:rsidR="00B56843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the </w:t>
      </w:r>
      <w:r w:rsidR="00024A4A" w:rsidRPr="00024A4A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CORINE Land Cover </w:t>
      </w:r>
      <w:r w:rsidR="00212875">
        <w:rPr>
          <w:rFonts w:ascii="Times New Roman" w:eastAsia="Calibri" w:hAnsi="Times New Roman"/>
          <w:color w:val="000000"/>
          <w:sz w:val="24"/>
          <w:szCs w:val="24"/>
          <w:lang w:val="en-GB"/>
        </w:rPr>
        <w:t>datasets</w:t>
      </w:r>
      <w:r w:rsidR="00024A4A" w:rsidRPr="00024A4A">
        <w:rPr>
          <w:rFonts w:ascii="Times New Roman" w:eastAsia="Calibri" w:hAnsi="Times New Roman"/>
          <w:color w:val="000000"/>
          <w:sz w:val="24"/>
          <w:szCs w:val="24"/>
          <w:lang w:val="en-GB"/>
        </w:rPr>
        <w:t>.</w:t>
      </w:r>
      <w:r w:rsidR="00F87A60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</w:t>
      </w:r>
      <w:r w:rsidR="0062377E" w:rsidRPr="0062377E">
        <w:rPr>
          <w:rFonts w:ascii="Times New Roman" w:eastAsia="Calibri" w:hAnsi="Times New Roman"/>
          <w:color w:val="000000"/>
          <w:sz w:val="24"/>
          <w:szCs w:val="24"/>
          <w:lang w:val="en-GB"/>
        </w:rPr>
        <w:t>The</w:t>
      </w:r>
      <w:r w:rsidR="001E13B9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</w:t>
      </w:r>
      <w:r w:rsidR="00816401">
        <w:rPr>
          <w:rFonts w:ascii="Times New Roman" w:eastAsia="Calibri" w:hAnsi="Times New Roman"/>
          <w:color w:val="000000"/>
          <w:sz w:val="24"/>
          <w:szCs w:val="24"/>
          <w:lang w:val="en-GB"/>
        </w:rPr>
        <w:t>detected</w:t>
      </w:r>
      <w:r w:rsidR="009113D1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</w:t>
      </w:r>
      <w:r w:rsidR="0062377E" w:rsidRPr="0062377E">
        <w:rPr>
          <w:rFonts w:ascii="Times New Roman" w:eastAsia="Calibri" w:hAnsi="Times New Roman"/>
          <w:color w:val="000000"/>
          <w:sz w:val="24"/>
          <w:szCs w:val="24"/>
          <w:lang w:val="en-GB"/>
        </w:rPr>
        <w:t>high rates of changes</w:t>
      </w:r>
      <w:r w:rsidR="001E13B9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</w:t>
      </w:r>
      <w:r w:rsidR="0092620F">
        <w:rPr>
          <w:rFonts w:ascii="Times New Roman" w:eastAsia="Calibri" w:hAnsi="Times New Roman"/>
          <w:color w:val="000000"/>
          <w:sz w:val="24"/>
          <w:szCs w:val="24"/>
          <w:lang w:val="en-GB"/>
        </w:rPr>
        <w:t>suggest</w:t>
      </w:r>
      <w:r w:rsidR="00A92159" w:rsidRPr="00A92159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</w:t>
      </w:r>
      <w:r w:rsidR="0092620F">
        <w:rPr>
          <w:rFonts w:ascii="Times New Roman" w:eastAsia="Calibri" w:hAnsi="Times New Roman"/>
          <w:color w:val="000000"/>
          <w:sz w:val="24"/>
          <w:szCs w:val="24"/>
          <w:lang w:val="en-GB"/>
        </w:rPr>
        <w:t>increasing</w:t>
      </w:r>
      <w:r w:rsidR="00A92159" w:rsidRPr="00A92159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</w:t>
      </w:r>
      <w:r w:rsidR="00553F9A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decline of agricultural lands </w:t>
      </w:r>
      <w:r w:rsidR="00D03EC5">
        <w:rPr>
          <w:rFonts w:ascii="Times New Roman" w:eastAsia="Calibri" w:hAnsi="Times New Roman"/>
          <w:color w:val="000000"/>
          <w:sz w:val="24"/>
          <w:szCs w:val="24"/>
          <w:lang w:val="en-GB"/>
        </w:rPr>
        <w:t>a</w:t>
      </w:r>
      <w:r w:rsidR="00A64CFB">
        <w:rPr>
          <w:rFonts w:ascii="Times New Roman" w:eastAsia="Calibri" w:hAnsi="Times New Roman"/>
          <w:color w:val="000000"/>
          <w:sz w:val="24"/>
          <w:szCs w:val="24"/>
          <w:lang w:val="en-GB"/>
        </w:rPr>
        <w:t>nd forest ecosystems</w:t>
      </w:r>
      <w:r w:rsidR="00762BF0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disturbance</w:t>
      </w:r>
      <w:r w:rsidR="00410BC3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in the future</w:t>
      </w:r>
      <w:r w:rsidR="00A64CFB">
        <w:rPr>
          <w:rFonts w:ascii="Times New Roman" w:eastAsia="Calibri" w:hAnsi="Times New Roman"/>
          <w:color w:val="000000"/>
          <w:sz w:val="24"/>
          <w:szCs w:val="24"/>
          <w:lang w:val="en-GB"/>
        </w:rPr>
        <w:t>.</w:t>
      </w:r>
      <w:r w:rsidR="00410BC3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Therefore, the </w:t>
      </w:r>
      <w:r w:rsidR="00AB6685">
        <w:rPr>
          <w:rFonts w:ascii="Times New Roman" w:eastAsia="Calibri" w:hAnsi="Times New Roman"/>
          <w:color w:val="000000"/>
          <w:sz w:val="24"/>
          <w:szCs w:val="24"/>
          <w:lang w:val="en-GB"/>
        </w:rPr>
        <w:t>present-</w:t>
      </w:r>
      <w:r w:rsidR="00410BC3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study also </w:t>
      </w:r>
      <w:r w:rsidR="00AB6685">
        <w:rPr>
          <w:rFonts w:ascii="Times New Roman" w:eastAsia="Calibri" w:hAnsi="Times New Roman"/>
          <w:color w:val="000000"/>
          <w:sz w:val="24"/>
          <w:szCs w:val="24"/>
          <w:lang w:val="en-GB"/>
        </w:rPr>
        <w:t>proposes</w:t>
      </w:r>
      <w:r w:rsidR="00C1184A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a regional </w:t>
      </w:r>
      <w:r w:rsidR="00C1184A" w:rsidRPr="00C1184A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exploration </w:t>
      </w:r>
      <w:r w:rsidR="00C1184A">
        <w:rPr>
          <w:rFonts w:ascii="Times New Roman" w:eastAsia="Calibri" w:hAnsi="Times New Roman"/>
          <w:color w:val="000000"/>
          <w:sz w:val="24"/>
          <w:szCs w:val="24"/>
          <w:lang w:val="en-GB"/>
        </w:rPr>
        <w:t>of</w:t>
      </w:r>
      <w:r w:rsidR="00C1184A" w:rsidRPr="00C1184A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the possible </w:t>
      </w:r>
      <w:r w:rsidR="00C1184A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LUC pattern </w:t>
      </w:r>
      <w:r w:rsidR="00C136CD">
        <w:rPr>
          <w:rFonts w:ascii="Times New Roman" w:eastAsia="Calibri" w:hAnsi="Times New Roman"/>
          <w:color w:val="000000"/>
          <w:sz w:val="24"/>
          <w:szCs w:val="24"/>
          <w:lang w:val="en-GB"/>
        </w:rPr>
        <w:t>tr</w:t>
      </w:r>
      <w:r w:rsidR="00FF2EAB">
        <w:rPr>
          <w:rFonts w:ascii="Times New Roman" w:eastAsia="Calibri" w:hAnsi="Times New Roman"/>
          <w:color w:val="000000"/>
          <w:sz w:val="24"/>
          <w:szCs w:val="24"/>
          <w:lang w:val="en-GB"/>
        </w:rPr>
        <w:t>ajectories</w:t>
      </w:r>
      <w:r w:rsidR="002C020C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, by </w:t>
      </w:r>
      <w:r w:rsidR="002C020C" w:rsidRPr="002C020C">
        <w:rPr>
          <w:rFonts w:ascii="Times New Roman" w:eastAsia="Calibri" w:hAnsi="Times New Roman"/>
          <w:color w:val="000000"/>
          <w:sz w:val="24"/>
          <w:szCs w:val="24"/>
          <w:lang w:val="en-GB"/>
        </w:rPr>
        <w:t>integrating two long-term forecasts</w:t>
      </w:r>
      <w:r w:rsidR="00C1184A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</w:t>
      </w:r>
      <w:r w:rsidR="002C020C">
        <w:rPr>
          <w:rFonts w:ascii="Times New Roman" w:eastAsia="Calibri" w:hAnsi="Times New Roman"/>
          <w:color w:val="000000"/>
          <w:sz w:val="24"/>
          <w:szCs w:val="24"/>
          <w:lang w:val="en-GB"/>
        </w:rPr>
        <w:t>(&lt;2075)</w:t>
      </w:r>
      <w:r w:rsidR="00FF2EAB">
        <w:rPr>
          <w:rFonts w:ascii="Times New Roman" w:eastAsia="Calibri" w:hAnsi="Times New Roman"/>
          <w:color w:val="000000"/>
          <w:sz w:val="24"/>
          <w:szCs w:val="24"/>
          <w:lang w:val="en-GB"/>
        </w:rPr>
        <w:t>, simulated</w:t>
      </w:r>
      <w:r w:rsidR="00553A44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through </w:t>
      </w:r>
      <w:r w:rsidR="004269CD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the </w:t>
      </w:r>
      <w:r w:rsidR="004269CD" w:rsidRPr="004269CD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spatially-explicit CLUE-s </w:t>
      </w:r>
      <w:r w:rsidR="004269CD" w:rsidRPr="00553A44">
        <w:rPr>
          <w:rFonts w:ascii="Times New Roman" w:eastAsia="Calibri" w:hAnsi="Times New Roman"/>
          <w:color w:val="000000"/>
          <w:sz w:val="24"/>
          <w:szCs w:val="24"/>
          <w:lang w:val="en-GB"/>
        </w:rPr>
        <w:t>(Conversion of Land Use and its Effects at Small regional extent)</w:t>
      </w:r>
      <w:r w:rsidR="004269CD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</w:t>
      </w:r>
      <w:r w:rsidR="004269CD" w:rsidRPr="004269CD">
        <w:rPr>
          <w:rFonts w:ascii="Times New Roman" w:eastAsia="Calibri" w:hAnsi="Times New Roman"/>
          <w:color w:val="000000"/>
          <w:sz w:val="24"/>
          <w:szCs w:val="24"/>
          <w:lang w:val="en-GB"/>
        </w:rPr>
        <w:t>modelling framework</w:t>
      </w:r>
      <w:r w:rsidR="004269CD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</w:t>
      </w:r>
      <w:r w:rsidR="00553A44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that </w:t>
      </w:r>
      <w:r w:rsidR="00553A44" w:rsidRPr="00553A44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explore the relationship between </w:t>
      </w:r>
      <w:r w:rsidR="004269CD">
        <w:rPr>
          <w:rFonts w:ascii="Times New Roman" w:eastAsia="Calibri" w:hAnsi="Times New Roman"/>
          <w:color w:val="000000"/>
          <w:sz w:val="24"/>
          <w:szCs w:val="24"/>
          <w:lang w:val="en-GB"/>
        </w:rPr>
        <w:t>LUCC</w:t>
      </w:r>
      <w:r w:rsidR="00553A44" w:rsidRPr="00553A44">
        <w:rPr>
          <w:rFonts w:ascii="Times New Roman" w:eastAsia="Calibri" w:hAnsi="Times New Roman"/>
          <w:color w:val="000000"/>
          <w:sz w:val="24"/>
          <w:szCs w:val="24"/>
          <w:lang w:val="en-GB"/>
        </w:rPr>
        <w:t xml:space="preserve"> and its driving factors.</w:t>
      </w:r>
    </w:p>
    <w:p w:rsidR="001D45B2" w:rsidRDefault="00FE3FD4" w:rsidP="009C3104">
      <w:pPr>
        <w:ind w:firstLine="708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Our</w:t>
      </w:r>
      <w:r w:rsidR="00753148" w:rsidRPr="00753148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outcomes </w:t>
      </w:r>
      <w:r w:rsidR="00753148" w:rsidRPr="00753148">
        <w:rPr>
          <w:rFonts w:ascii="Times New Roman" w:hAnsi="Times New Roman"/>
          <w:sz w:val="24"/>
          <w:szCs w:val="24"/>
          <w:lang w:val="en-GB"/>
        </w:rPr>
        <w:t xml:space="preserve">indicate a high heterogeneity of </w:t>
      </w:r>
      <w:r w:rsidR="00547CB0">
        <w:rPr>
          <w:rFonts w:ascii="Times New Roman" w:hAnsi="Times New Roman"/>
          <w:sz w:val="24"/>
          <w:szCs w:val="24"/>
          <w:lang w:val="en-GB"/>
        </w:rPr>
        <w:t xml:space="preserve">recent </w:t>
      </w:r>
      <w:r w:rsidR="00753148">
        <w:rPr>
          <w:rFonts w:ascii="Times New Roman" w:eastAsia="Calibri" w:hAnsi="Times New Roman"/>
          <w:color w:val="000000"/>
          <w:sz w:val="24"/>
          <w:szCs w:val="24"/>
          <w:lang w:val="en-GB"/>
        </w:rPr>
        <w:t>LUC pattern change</w:t>
      </w:r>
      <w:r w:rsidR="00753148" w:rsidRPr="00753148">
        <w:rPr>
          <w:rFonts w:ascii="Times New Roman" w:hAnsi="Times New Roman"/>
          <w:sz w:val="24"/>
          <w:szCs w:val="24"/>
          <w:lang w:val="en-GB"/>
        </w:rPr>
        <w:t xml:space="preserve">, the location predominantly occurring over the </w:t>
      </w:r>
      <w:r w:rsidR="00547CB0">
        <w:rPr>
          <w:rFonts w:ascii="Times New Roman" w:hAnsi="Times New Roman"/>
          <w:sz w:val="24"/>
          <w:szCs w:val="24"/>
          <w:lang w:val="en-GB"/>
        </w:rPr>
        <w:t>arable</w:t>
      </w:r>
      <w:r w:rsidR="00003B69">
        <w:rPr>
          <w:rFonts w:ascii="Times New Roman" w:hAnsi="Times New Roman"/>
          <w:sz w:val="24"/>
          <w:szCs w:val="24"/>
          <w:lang w:val="en-GB"/>
        </w:rPr>
        <w:t xml:space="preserve"> lands, </w:t>
      </w:r>
      <w:r w:rsidR="00235AB2">
        <w:rPr>
          <w:rFonts w:ascii="Times New Roman" w:hAnsi="Times New Roman"/>
          <w:sz w:val="24"/>
          <w:szCs w:val="24"/>
          <w:lang w:val="en-GB"/>
        </w:rPr>
        <w:t xml:space="preserve">permanent crops, </w:t>
      </w:r>
      <w:r w:rsidR="00753148" w:rsidRPr="00753148">
        <w:rPr>
          <w:rFonts w:ascii="Times New Roman" w:hAnsi="Times New Roman"/>
          <w:sz w:val="24"/>
          <w:szCs w:val="24"/>
          <w:lang w:val="en-GB"/>
        </w:rPr>
        <w:t>pastures</w:t>
      </w:r>
      <w:r w:rsidR="00547CB0">
        <w:rPr>
          <w:rFonts w:ascii="Times New Roman" w:hAnsi="Times New Roman"/>
          <w:sz w:val="24"/>
          <w:szCs w:val="24"/>
          <w:lang w:val="en-GB"/>
        </w:rPr>
        <w:t>,</w:t>
      </w:r>
      <w:r w:rsidR="00753148" w:rsidRPr="0075314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E11D2">
        <w:rPr>
          <w:rFonts w:ascii="Times New Roman" w:hAnsi="Times New Roman"/>
          <w:sz w:val="24"/>
          <w:szCs w:val="24"/>
          <w:lang w:val="en-GB"/>
        </w:rPr>
        <w:t xml:space="preserve">forests and </w:t>
      </w:r>
      <w:r w:rsidR="00753148" w:rsidRPr="00753148">
        <w:rPr>
          <w:rFonts w:ascii="Times New Roman" w:hAnsi="Times New Roman"/>
          <w:sz w:val="24"/>
          <w:szCs w:val="24"/>
          <w:lang w:val="en-GB"/>
        </w:rPr>
        <w:t>natural grasslands</w:t>
      </w:r>
      <w:r w:rsidR="001D45B2">
        <w:rPr>
          <w:rFonts w:ascii="Times New Roman" w:hAnsi="Times New Roman"/>
          <w:sz w:val="24"/>
          <w:szCs w:val="24"/>
          <w:lang w:val="en-GB"/>
        </w:rPr>
        <w:t>. Furthermore, t</w:t>
      </w:r>
      <w:r w:rsidR="001D45B2" w:rsidRPr="001D45B2">
        <w:rPr>
          <w:rFonts w:ascii="Times New Roman" w:hAnsi="Times New Roman"/>
          <w:sz w:val="24"/>
          <w:szCs w:val="24"/>
          <w:lang w:val="en-GB"/>
        </w:rPr>
        <w:t xml:space="preserve">he </w:t>
      </w:r>
      <w:r w:rsidR="00547CB0">
        <w:rPr>
          <w:rFonts w:ascii="Times New Roman" w:hAnsi="Times New Roman"/>
          <w:sz w:val="24"/>
          <w:szCs w:val="24"/>
          <w:lang w:val="en-GB"/>
        </w:rPr>
        <w:t>expected</w:t>
      </w:r>
      <w:r w:rsidR="001D45B2" w:rsidRPr="001D45B2">
        <w:rPr>
          <w:rFonts w:ascii="Times New Roman" w:hAnsi="Times New Roman"/>
          <w:sz w:val="24"/>
          <w:szCs w:val="24"/>
          <w:lang w:val="en-GB"/>
        </w:rPr>
        <w:t xml:space="preserve"> LUC transitions and their quantity clearly suggest a possible involvement of LUC change in future landscape transformation, with possible important environmental and socio-economic implications.</w:t>
      </w:r>
    </w:p>
    <w:p w:rsidR="00000000" w:rsidRDefault="00E91552" w:rsidP="00AF429A">
      <w:pPr>
        <w:ind w:firstLine="420"/>
        <w:rPr>
          <w:rFonts w:ascii="Times New Roman" w:hAnsi="Times New Roman"/>
          <w:sz w:val="24"/>
          <w:szCs w:val="24"/>
          <w:lang w:val="en-GB"/>
        </w:rPr>
      </w:pPr>
      <w:r w:rsidRPr="00E0130F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>analysis of recent LUC pattern changes and</w:t>
      </w:r>
      <w:r w:rsidRPr="00E0130F">
        <w:rPr>
          <w:rFonts w:ascii="Times New Roman" w:hAnsi="Times New Roman"/>
          <w:sz w:val="24"/>
          <w:szCs w:val="24"/>
          <w:lang w:val="en-GB"/>
        </w:rPr>
        <w:t xml:space="preserve"> the </w:t>
      </w:r>
      <w:r>
        <w:rPr>
          <w:rFonts w:ascii="Times New Roman" w:hAnsi="Times New Roman"/>
          <w:sz w:val="24"/>
          <w:szCs w:val="24"/>
          <w:lang w:val="en-GB"/>
        </w:rPr>
        <w:t>modelled</w:t>
      </w:r>
      <w:r w:rsidRPr="00E0130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scenarios </w:t>
      </w:r>
      <w:r w:rsidRPr="00E0130F">
        <w:rPr>
          <w:rFonts w:ascii="Times New Roman" w:hAnsi="Times New Roman"/>
          <w:sz w:val="24"/>
          <w:szCs w:val="24"/>
          <w:lang w:val="en-GB"/>
        </w:rPr>
        <w:t>aim to increase the knowledge</w:t>
      </w:r>
      <w:r w:rsidRPr="00E91552">
        <w:t xml:space="preserve"> </w:t>
      </w:r>
      <w:r w:rsidRPr="00E91552">
        <w:rPr>
          <w:rFonts w:ascii="Times New Roman" w:hAnsi="Times New Roman"/>
          <w:sz w:val="24"/>
          <w:szCs w:val="24"/>
          <w:lang w:val="en-GB"/>
        </w:rPr>
        <w:t xml:space="preserve">regarding the characteristic of </w:t>
      </w:r>
      <w:r>
        <w:rPr>
          <w:rFonts w:ascii="Times New Roman" w:hAnsi="Times New Roman"/>
          <w:sz w:val="24"/>
          <w:szCs w:val="24"/>
          <w:lang w:val="en-GB"/>
        </w:rPr>
        <w:t>LUC system</w:t>
      </w:r>
      <w:r w:rsidRPr="00E91552">
        <w:rPr>
          <w:rFonts w:ascii="Times New Roman" w:hAnsi="Times New Roman"/>
          <w:sz w:val="24"/>
          <w:szCs w:val="24"/>
          <w:lang w:val="en-GB"/>
        </w:rPr>
        <w:t xml:space="preserve"> and the mechanism that influence it in the mountain environment</w:t>
      </w:r>
      <w:r>
        <w:rPr>
          <w:rFonts w:ascii="Times New Roman" w:hAnsi="Times New Roman"/>
          <w:sz w:val="24"/>
          <w:szCs w:val="24"/>
          <w:lang w:val="en-GB"/>
        </w:rPr>
        <w:t xml:space="preserve">. Furthermore, the obtained spatial data </w:t>
      </w:r>
      <w:r w:rsidR="009C3104" w:rsidRPr="007622F9">
        <w:rPr>
          <w:rFonts w:ascii="Times New Roman" w:hAnsi="Times New Roman"/>
          <w:sz w:val="24"/>
          <w:szCs w:val="24"/>
          <w:lang w:val="en-GB"/>
        </w:rPr>
        <w:t>could be useful for decision makers to adopt appropriate land use planning and environmental policy measures in agreement with the sustainable development goals.</w:t>
      </w:r>
    </w:p>
    <w:p w:rsidR="00E0130F" w:rsidRPr="007622F9" w:rsidRDefault="00E0130F" w:rsidP="009C3104">
      <w:pPr>
        <w:rPr>
          <w:rFonts w:ascii="Times New Roman" w:hAnsi="Times New Roman"/>
          <w:sz w:val="24"/>
          <w:szCs w:val="24"/>
          <w:lang w:val="en-GB"/>
        </w:rPr>
      </w:pPr>
    </w:p>
    <w:p w:rsidR="009C3104" w:rsidRPr="007622F9" w:rsidRDefault="009C3104" w:rsidP="009C310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bCs w:val="0"/>
          <w:kern w:val="0"/>
          <w:sz w:val="24"/>
          <w:szCs w:val="24"/>
          <w:lang w:val="en-GB"/>
        </w:rPr>
      </w:pPr>
      <w:r w:rsidRPr="007622F9">
        <w:rPr>
          <w:rFonts w:ascii="Times New Roman" w:hAnsi="Times New Roman" w:cs="Times New Roman"/>
          <w:bCs w:val="0"/>
          <w:kern w:val="0"/>
          <w:sz w:val="24"/>
          <w:szCs w:val="24"/>
          <w:lang w:val="en-GB" w:eastAsia="en-US"/>
        </w:rPr>
        <w:t>Key words:</w:t>
      </w:r>
      <w:r w:rsidRPr="007622F9">
        <w:rPr>
          <w:rFonts w:ascii="Times New Roman" w:hAnsi="Times New Roman" w:cs="Times New Roman"/>
          <w:bCs w:val="0"/>
          <w:kern w:val="0"/>
          <w:sz w:val="24"/>
          <w:szCs w:val="24"/>
          <w:lang w:val="en-GB"/>
        </w:rPr>
        <w:t xml:space="preserve"> </w:t>
      </w:r>
    </w:p>
    <w:p w:rsidR="009C3104" w:rsidRPr="007622F9" w:rsidRDefault="00E52C64" w:rsidP="009C3104">
      <w:pPr>
        <w:spacing w:line="276" w:lineRule="auto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>recent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and future </w:t>
      </w:r>
      <w:r w:rsidR="0062377E" w:rsidRPr="0062377E">
        <w:rPr>
          <w:rFonts w:ascii="Times New Roman" w:hAnsi="Times New Roman"/>
          <w:sz w:val="24"/>
          <w:szCs w:val="24"/>
          <w:lang w:val="en-GB"/>
        </w:rPr>
        <w:t>land use/cover changes; Carpathian</w:t>
      </w:r>
      <w:r w:rsidR="00C96200">
        <w:rPr>
          <w:rFonts w:ascii="Times New Roman" w:hAnsi="Times New Roman"/>
          <w:sz w:val="24"/>
          <w:szCs w:val="24"/>
          <w:lang w:val="en-GB"/>
        </w:rPr>
        <w:t xml:space="preserve"> Mountains, Romania</w:t>
      </w:r>
    </w:p>
    <w:p w:rsidR="009C3104" w:rsidRPr="007622F9" w:rsidRDefault="009C3104" w:rsidP="009C3104">
      <w:pPr>
        <w:spacing w:line="276" w:lineRule="auto"/>
        <w:rPr>
          <w:rFonts w:ascii="Times New Roman" w:hAnsi="Times New Roman"/>
          <w:sz w:val="24"/>
          <w:szCs w:val="24"/>
          <w:lang w:val="en-GB"/>
        </w:rPr>
      </w:pPr>
    </w:p>
    <w:p w:rsidR="009C3104" w:rsidRPr="007622F9" w:rsidRDefault="009C3104" w:rsidP="009C3104">
      <w:pPr>
        <w:rPr>
          <w:rFonts w:ascii="Times New Roman" w:hAnsi="Times New Roman"/>
          <w:sz w:val="24"/>
          <w:szCs w:val="24"/>
          <w:lang w:val="en-GB"/>
        </w:rPr>
      </w:pPr>
    </w:p>
    <w:sectPr w:rsidR="009C3104" w:rsidRPr="007622F9" w:rsidSect="0047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B1666"/>
    <w:multiLevelType w:val="hybridMultilevel"/>
    <w:tmpl w:val="E776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heorghe Kucsicsa">
    <w15:presenceInfo w15:providerId="Windows Live" w15:userId="4c4c67055280fe6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3607"/>
    <w:rsid w:val="00003B69"/>
    <w:rsid w:val="00014C8C"/>
    <w:rsid w:val="00024A4A"/>
    <w:rsid w:val="00070C94"/>
    <w:rsid w:val="00087AD7"/>
    <w:rsid w:val="000B5450"/>
    <w:rsid w:val="000E3827"/>
    <w:rsid w:val="000F7236"/>
    <w:rsid w:val="00106C69"/>
    <w:rsid w:val="00130115"/>
    <w:rsid w:val="00153D9C"/>
    <w:rsid w:val="0018658D"/>
    <w:rsid w:val="001D45B2"/>
    <w:rsid w:val="001E13B9"/>
    <w:rsid w:val="001E5173"/>
    <w:rsid w:val="00200850"/>
    <w:rsid w:val="00206920"/>
    <w:rsid w:val="00212875"/>
    <w:rsid w:val="00233B3E"/>
    <w:rsid w:val="00235AB2"/>
    <w:rsid w:val="00242F94"/>
    <w:rsid w:val="00287955"/>
    <w:rsid w:val="002C020C"/>
    <w:rsid w:val="002C77BF"/>
    <w:rsid w:val="00335746"/>
    <w:rsid w:val="00352136"/>
    <w:rsid w:val="0036461C"/>
    <w:rsid w:val="00367633"/>
    <w:rsid w:val="00370F14"/>
    <w:rsid w:val="00374AA9"/>
    <w:rsid w:val="00380C8B"/>
    <w:rsid w:val="00385891"/>
    <w:rsid w:val="003A098F"/>
    <w:rsid w:val="003C6930"/>
    <w:rsid w:val="003D6034"/>
    <w:rsid w:val="003E6284"/>
    <w:rsid w:val="003E7F85"/>
    <w:rsid w:val="00410BC3"/>
    <w:rsid w:val="00414E20"/>
    <w:rsid w:val="00423203"/>
    <w:rsid w:val="004269CD"/>
    <w:rsid w:val="004421D7"/>
    <w:rsid w:val="004674C5"/>
    <w:rsid w:val="004729AB"/>
    <w:rsid w:val="004A532C"/>
    <w:rsid w:val="004B636F"/>
    <w:rsid w:val="004E11D2"/>
    <w:rsid w:val="00514026"/>
    <w:rsid w:val="00544F4A"/>
    <w:rsid w:val="00547CB0"/>
    <w:rsid w:val="00553A44"/>
    <w:rsid w:val="00553F9A"/>
    <w:rsid w:val="00560DDB"/>
    <w:rsid w:val="00564C93"/>
    <w:rsid w:val="0058565C"/>
    <w:rsid w:val="005E77E2"/>
    <w:rsid w:val="0062377E"/>
    <w:rsid w:val="00653E83"/>
    <w:rsid w:val="006638DA"/>
    <w:rsid w:val="0067349D"/>
    <w:rsid w:val="00695961"/>
    <w:rsid w:val="006B104A"/>
    <w:rsid w:val="006F0E7C"/>
    <w:rsid w:val="00753148"/>
    <w:rsid w:val="0075784F"/>
    <w:rsid w:val="007622F9"/>
    <w:rsid w:val="00762BF0"/>
    <w:rsid w:val="00765751"/>
    <w:rsid w:val="007671DD"/>
    <w:rsid w:val="007844A6"/>
    <w:rsid w:val="008101FC"/>
    <w:rsid w:val="00816401"/>
    <w:rsid w:val="00837DB1"/>
    <w:rsid w:val="00842AAC"/>
    <w:rsid w:val="008519A6"/>
    <w:rsid w:val="00865700"/>
    <w:rsid w:val="0088025B"/>
    <w:rsid w:val="008A4026"/>
    <w:rsid w:val="009113D1"/>
    <w:rsid w:val="00920EBF"/>
    <w:rsid w:val="0092620F"/>
    <w:rsid w:val="0094176A"/>
    <w:rsid w:val="00957006"/>
    <w:rsid w:val="009A4CA9"/>
    <w:rsid w:val="009B4422"/>
    <w:rsid w:val="009C2691"/>
    <w:rsid w:val="009C3104"/>
    <w:rsid w:val="00A64CFB"/>
    <w:rsid w:val="00A657B1"/>
    <w:rsid w:val="00A92159"/>
    <w:rsid w:val="00AA1284"/>
    <w:rsid w:val="00AB6685"/>
    <w:rsid w:val="00AE35D8"/>
    <w:rsid w:val="00AF429A"/>
    <w:rsid w:val="00AF5470"/>
    <w:rsid w:val="00B37558"/>
    <w:rsid w:val="00B56843"/>
    <w:rsid w:val="00B63607"/>
    <w:rsid w:val="00B85D85"/>
    <w:rsid w:val="00B87AC4"/>
    <w:rsid w:val="00BE0F8D"/>
    <w:rsid w:val="00C0058E"/>
    <w:rsid w:val="00C04998"/>
    <w:rsid w:val="00C1184A"/>
    <w:rsid w:val="00C136CD"/>
    <w:rsid w:val="00C3785C"/>
    <w:rsid w:val="00C56979"/>
    <w:rsid w:val="00C96200"/>
    <w:rsid w:val="00CA3233"/>
    <w:rsid w:val="00CB21A2"/>
    <w:rsid w:val="00CC2CB3"/>
    <w:rsid w:val="00D03EC5"/>
    <w:rsid w:val="00D81EF6"/>
    <w:rsid w:val="00DE0A69"/>
    <w:rsid w:val="00DE41F5"/>
    <w:rsid w:val="00E0130F"/>
    <w:rsid w:val="00E04A63"/>
    <w:rsid w:val="00E4508B"/>
    <w:rsid w:val="00E463D2"/>
    <w:rsid w:val="00E47094"/>
    <w:rsid w:val="00E52C64"/>
    <w:rsid w:val="00E658F2"/>
    <w:rsid w:val="00E91552"/>
    <w:rsid w:val="00E92750"/>
    <w:rsid w:val="00EA0ED2"/>
    <w:rsid w:val="00F057A5"/>
    <w:rsid w:val="00F706D4"/>
    <w:rsid w:val="00F71B83"/>
    <w:rsid w:val="00F76E93"/>
    <w:rsid w:val="00F87A60"/>
    <w:rsid w:val="00FA7C5B"/>
    <w:rsid w:val="00FD44EE"/>
    <w:rsid w:val="00FE3FD4"/>
    <w:rsid w:val="00FE7FA6"/>
    <w:rsid w:val="00FF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607"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B63607"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3607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longtext">
    <w:name w:val="long_text"/>
    <w:basedOn w:val="DefaultParagraphFont"/>
    <w:uiPriority w:val="99"/>
    <w:rsid w:val="00DE41F5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DE41F5"/>
    <w:rPr>
      <w:rFonts w:cs="Times New Roman"/>
      <w:b/>
      <w:bCs/>
    </w:rPr>
  </w:style>
  <w:style w:type="character" w:customStyle="1" w:styleId="hps">
    <w:name w:val="hps"/>
    <w:basedOn w:val="DefaultParagraphFont"/>
    <w:uiPriority w:val="99"/>
    <w:rsid w:val="00DE41F5"/>
    <w:rPr>
      <w:rFonts w:cs="Times New Roman"/>
    </w:rPr>
  </w:style>
  <w:style w:type="paragraph" w:customStyle="1" w:styleId="CharCharCharCaracterCaracter">
    <w:name w:val="Char Char Char Caracter Caracter"/>
    <w:basedOn w:val="Normal"/>
    <w:rsid w:val="009A4CA9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Times New Roman" w:eastAsia="Times New Roman" w:hAnsi="Times New Roman"/>
      <w:kern w:val="0"/>
      <w:sz w:val="24"/>
      <w:szCs w:val="20"/>
      <w:lang w:val="pl-PL" w:eastAsia="pl-PL"/>
    </w:rPr>
  </w:style>
  <w:style w:type="character" w:styleId="Emphasis">
    <w:name w:val="Emphasis"/>
    <w:uiPriority w:val="20"/>
    <w:qFormat/>
    <w:locked/>
    <w:rsid w:val="00CC2CB3"/>
    <w:rPr>
      <w:i/>
      <w:iCs/>
    </w:rPr>
  </w:style>
  <w:style w:type="paragraph" w:styleId="Revision">
    <w:name w:val="Revision"/>
    <w:hidden/>
    <w:uiPriority w:val="99"/>
    <w:semiHidden/>
    <w:rsid w:val="003E7F85"/>
    <w:rPr>
      <w:kern w:val="2"/>
      <w:sz w:val="21"/>
      <w:szCs w:val="22"/>
      <w:lang w:eastAsia="zh-CN"/>
    </w:rPr>
  </w:style>
  <w:style w:type="paragraph" w:customStyle="1" w:styleId="Default">
    <w:name w:val="Default"/>
    <w:rsid w:val="009B4422"/>
    <w:pPr>
      <w:autoSpaceDE w:val="0"/>
      <w:autoSpaceDN w:val="0"/>
      <w:adjustRightInd w:val="0"/>
    </w:pPr>
    <w:rPr>
      <w:rFonts w:ascii="Charis SIL" w:hAnsi="Charis SIL" w:cs="Charis SI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6C69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9A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Spatiotemporal Analysis and Mapping of the Relationship between</vt:lpstr>
    </vt:vector>
  </TitlesOfParts>
  <Company>Hewlett-Packard Company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Spatiotemporal Analysis and Mapping of the Relationship between</dc:title>
  <dc:creator>gsc1909</dc:creator>
  <cp:lastModifiedBy>admin</cp:lastModifiedBy>
  <cp:revision>78</cp:revision>
  <cp:lastPrinted>2020-01-09T09:41:00Z</cp:lastPrinted>
  <dcterms:created xsi:type="dcterms:W3CDTF">2024-01-25T10:39:00Z</dcterms:created>
  <dcterms:modified xsi:type="dcterms:W3CDTF">2024-01-25T13:11:00Z</dcterms:modified>
</cp:coreProperties>
</file>