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EFAF" w14:textId="1917A1DC" w:rsidR="00456EA8" w:rsidRPr="00EE4C8B" w:rsidRDefault="00E1648B" w:rsidP="00E1648B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E4C8B">
        <w:rPr>
          <w:rFonts w:ascii="Times New Roman" w:hAnsi="Times New Roman" w:cs="Times New Roman"/>
          <w:sz w:val="24"/>
          <w:szCs w:val="24"/>
        </w:rPr>
        <w:t>Título:</w:t>
      </w:r>
      <w:r w:rsidR="0019278D" w:rsidRPr="00EE4C8B">
        <w:rPr>
          <w:rFonts w:ascii="Times New Roman" w:hAnsi="Times New Roman" w:cs="Times New Roman"/>
          <w:sz w:val="24"/>
          <w:szCs w:val="24"/>
        </w:rPr>
        <w:t xml:space="preserve"> Acceso de mujeres recicladoras a infraestructuras del cuidado, solidaridad y subsistencia en la ciudad de Cuenca.</w:t>
      </w:r>
    </w:p>
    <w:p w14:paraId="4EDB9E1B" w14:textId="13BB4601" w:rsidR="00E1648B" w:rsidRPr="00EE4C8B" w:rsidRDefault="00E1648B" w:rsidP="00E1648B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E4C8B">
        <w:rPr>
          <w:rFonts w:ascii="Times New Roman" w:hAnsi="Times New Roman" w:cs="Times New Roman"/>
          <w:sz w:val="24"/>
          <w:szCs w:val="24"/>
        </w:rPr>
        <w:t>Nombre y Apellidos: Adriana Quezada, Lisseth Molina, Daniela Auquilla</w:t>
      </w:r>
      <w:r w:rsidR="005E3D75" w:rsidRPr="00EE4C8B">
        <w:rPr>
          <w:rFonts w:ascii="Times New Roman" w:hAnsi="Times New Roman" w:cs="Times New Roman"/>
          <w:sz w:val="24"/>
          <w:szCs w:val="24"/>
        </w:rPr>
        <w:t>.</w:t>
      </w:r>
    </w:p>
    <w:p w14:paraId="37AF19C9" w14:textId="128B3010" w:rsidR="00E1648B" w:rsidRPr="00EE4C8B" w:rsidRDefault="00E1648B" w:rsidP="00E1648B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E4C8B">
        <w:rPr>
          <w:rFonts w:ascii="Times New Roman" w:hAnsi="Times New Roman" w:cs="Times New Roman"/>
          <w:sz w:val="24"/>
          <w:szCs w:val="24"/>
        </w:rPr>
        <w:t>Eje temático:</w:t>
      </w:r>
      <w:r w:rsidR="00635E48" w:rsidRPr="00EE4C8B">
        <w:rPr>
          <w:rFonts w:ascii="Times New Roman" w:hAnsi="Times New Roman" w:cs="Times New Roman"/>
          <w:sz w:val="24"/>
          <w:szCs w:val="24"/>
        </w:rPr>
        <w:t xml:space="preserve"> Acceso de mujeres recicladoras a infraestructuras del cuidado, solidaridad y subsistencia en la ciudad de Cuenca.</w:t>
      </w:r>
    </w:p>
    <w:p w14:paraId="59D32B8F" w14:textId="37EB43CB" w:rsidR="00E1648B" w:rsidRPr="00EE4C8B" w:rsidRDefault="00E1648B" w:rsidP="00E1648B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E4C8B">
        <w:rPr>
          <w:rFonts w:ascii="Times New Roman" w:hAnsi="Times New Roman" w:cs="Times New Roman"/>
          <w:sz w:val="24"/>
          <w:szCs w:val="24"/>
        </w:rPr>
        <w:t>Resumen:</w:t>
      </w:r>
      <w:r w:rsidR="005E3D75" w:rsidRPr="00EE4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F5475" w14:textId="6B6421DC" w:rsidR="00CC2A30" w:rsidRPr="009C2205" w:rsidRDefault="00635E48" w:rsidP="00CC2A3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8B">
        <w:rPr>
          <w:rFonts w:ascii="Times New Roman" w:hAnsi="Times New Roman" w:cs="Times New Roman"/>
          <w:sz w:val="24"/>
          <w:szCs w:val="24"/>
        </w:rPr>
        <w:t>Como en muchas ciudades Latinoamericanas, en Cuenca, Ecuador, el reciclaje informal se ha convertido en un eslabón indispensable y favorable para el sistema formal de manejo de residuos</w:t>
      </w:r>
      <w:r w:rsidR="00EA6D20" w:rsidRPr="00EE4C8B">
        <w:rPr>
          <w:rFonts w:ascii="Times New Roman" w:hAnsi="Times New Roman" w:cs="Times New Roman"/>
          <w:sz w:val="24"/>
          <w:szCs w:val="24"/>
        </w:rPr>
        <w:t xml:space="preserve"> y la generación de externalidades ambientales </w:t>
      </w:r>
      <w:hyperlink r:id="rId4" w:history="1">
        <w:r w:rsidR="0019278D" w:rsidRPr="00EE4C8B">
          <w:rPr>
            <w:rStyle w:val="Hipervnculo"/>
            <w:rFonts w:ascii="Times New Roman" w:hAnsi="Times New Roman" w:cs="Times New Roman"/>
            <w:color w:val="000000"/>
            <w:sz w:val="24"/>
            <w:szCs w:val="24"/>
          </w:rPr>
          <w:t xml:space="preserve">(Navarrete-Hernandez &amp; Navarrete-Hernandez, 2018; </w:t>
        </w:r>
        <w:r w:rsidR="0019278D" w:rsidRPr="00EE4C8B">
          <w:rPr>
            <w:rFonts w:ascii="Times New Roman" w:hAnsi="Times New Roman" w:cs="Times New Roman"/>
            <w:sz w:val="24"/>
            <w:szCs w:val="24"/>
          </w:rPr>
          <w:t>Scheinberg 2012</w:t>
        </w:r>
        <w:r w:rsidR="0019278D" w:rsidRPr="00EE4C8B">
          <w:rPr>
            <w:rStyle w:val="Hipervnculo"/>
            <w:rFonts w:ascii="Times New Roman" w:hAnsi="Times New Roman" w:cs="Times New Roman"/>
            <w:color w:val="000000"/>
            <w:sz w:val="24"/>
            <w:szCs w:val="24"/>
          </w:rPr>
          <w:t xml:space="preserve"> )</w:t>
        </w:r>
      </w:hyperlink>
      <w:r w:rsidRPr="00EE4C8B">
        <w:rPr>
          <w:rFonts w:ascii="Times New Roman" w:hAnsi="Times New Roman" w:cs="Times New Roman"/>
          <w:sz w:val="24"/>
          <w:szCs w:val="24"/>
        </w:rPr>
        <w:t xml:space="preserve">. </w:t>
      </w:r>
      <w:r w:rsidR="00CC2A30" w:rsidRPr="009C2205">
        <w:rPr>
          <w:rFonts w:ascii="Times New Roman" w:hAnsi="Times New Roman" w:cs="Times New Roman"/>
          <w:sz w:val="24"/>
          <w:szCs w:val="24"/>
        </w:rPr>
        <w:t xml:space="preserve">El reciclaje, a más del beneficio ambiental y económico para la ciudad, es un medio de subsistencia importante para las trabajadoras.  Los residuos son bienes comunes urbanos; es decir, es un recurso público que se comparte con la ciudad, en beneficio de las recicladoras y la comunidad en general </w:t>
      </w:r>
      <w:hyperlink r:id="rId5" w:history="1">
        <w:r w:rsidR="00CC2A30" w:rsidRPr="009C2205">
          <w:rPr>
            <w:rFonts w:ascii="Times New Roman" w:hAnsi="Times New Roman" w:cs="Times New Roman"/>
            <w:sz w:val="24"/>
            <w:szCs w:val="24"/>
          </w:rPr>
          <w:t>(Dias, 2016)</w:t>
        </w:r>
      </w:hyperlink>
      <w:r w:rsidR="00CC2A30" w:rsidRPr="009C2205">
        <w:rPr>
          <w:rFonts w:ascii="Times New Roman" w:hAnsi="Times New Roman" w:cs="Times New Roman"/>
          <w:sz w:val="24"/>
          <w:szCs w:val="24"/>
        </w:rPr>
        <w:t xml:space="preserve">. Por lo tanto, este oficio informal es su estrategia de supervivencia en la que destacan habilidades y capacidades tácitas para negociar el acceso a los residuos </w:t>
      </w:r>
      <w:hyperlink r:id="rId6" w:history="1">
        <w:r w:rsidR="00CC2A30" w:rsidRPr="009C2205">
          <w:rPr>
            <w:rFonts w:ascii="Times New Roman" w:hAnsi="Times New Roman" w:cs="Times New Roman"/>
            <w:sz w:val="24"/>
            <w:szCs w:val="24"/>
          </w:rPr>
          <w:t>(Dias, 2016; Paiva &amp; Banfi, 2016; Wittmer, 2021)</w:t>
        </w:r>
      </w:hyperlink>
      <w:r w:rsidR="00CC2A30" w:rsidRPr="009C2205">
        <w:rPr>
          <w:rFonts w:ascii="Times New Roman" w:hAnsi="Times New Roman" w:cs="Times New Roman"/>
          <w:sz w:val="24"/>
          <w:szCs w:val="24"/>
        </w:rPr>
        <w:t xml:space="preserve">. Según el perfil de las recicladoras, estas mujeres pertenecen a una población en estado de precariedad que se asienta con frecuencia en los barrios urbano-populares de las ciudades, en donde surgen redes de cuidado, solidaridad y subsistencia. Dichas redes se extienden desde las viviendas hasta el espacio público; en éstas se construyen vínculos vitales y se reconstruyen valores como la ayuda mutua, que permiten resolver el conjunto cotidiano de necesidades familiares y de dependientes. Para que dichas redes funcionen de manera efectiva, se requiere de reconocimiento socioeconómico, diseño participativo e inclusión en programas sociales integrales </w:t>
      </w:r>
      <w:hyperlink r:id="rId7" w:history="1">
        <w:r w:rsidR="00CC2A30" w:rsidRPr="009C2205">
          <w:rPr>
            <w:rFonts w:ascii="Times New Roman" w:hAnsi="Times New Roman" w:cs="Times New Roman"/>
            <w:sz w:val="24"/>
            <w:szCs w:val="24"/>
          </w:rPr>
          <w:t>(Erazo, 2022)</w:t>
        </w:r>
      </w:hyperlink>
      <w:r w:rsidR="00CC2A30" w:rsidRPr="009C2205">
        <w:rPr>
          <w:rFonts w:ascii="Times New Roman" w:hAnsi="Times New Roman" w:cs="Times New Roman"/>
          <w:sz w:val="24"/>
          <w:szCs w:val="24"/>
        </w:rPr>
        <w:t xml:space="preserve">. En efecto, en el oficio del reciclaje, las actividades domésticas y de cuidado del hogar se extienden al espacio público; esto implica una vida social y de trabajo intensa, con límites poco claros entre los ámbitos productivos y reproductivos del quehacer diario de las recicladoras </w:t>
      </w:r>
      <w:hyperlink r:id="rId8" w:history="1">
        <w:r w:rsidR="00CC2A30" w:rsidRPr="009C2205">
          <w:rPr>
            <w:rFonts w:ascii="Times New Roman" w:hAnsi="Times New Roman" w:cs="Times New Roman"/>
            <w:sz w:val="24"/>
            <w:szCs w:val="24"/>
          </w:rPr>
          <w:t>(Wittmer, 2021)</w:t>
        </w:r>
      </w:hyperlink>
      <w:r w:rsidR="00CC2A30" w:rsidRPr="009C2205">
        <w:rPr>
          <w:rFonts w:ascii="Times New Roman" w:hAnsi="Times New Roman" w:cs="Times New Roman"/>
          <w:sz w:val="24"/>
          <w:szCs w:val="24"/>
        </w:rPr>
        <w:t>.</w:t>
      </w:r>
    </w:p>
    <w:p w14:paraId="75E95439" w14:textId="717F6400" w:rsidR="00635E48" w:rsidRPr="00EE4C8B" w:rsidRDefault="00EA6D20" w:rsidP="00EE4C8B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C8B">
        <w:rPr>
          <w:rFonts w:ascii="Times New Roman" w:hAnsi="Times New Roman" w:cs="Times New Roman"/>
          <w:sz w:val="24"/>
          <w:szCs w:val="24"/>
        </w:rPr>
        <w:t>En el caso de Cuenca, la mayor parte de población de recicladores son mujeres, quienes laboran en distintos horarios del día, varios días a la semana y se desplazan a pie o en bicicleta para recolectar la materia prima. Pero además de esto, son quienes están a cargo, en muchas ocasiones, del cuidado y soporte de terceras personas durante sus labores cotidianas.</w:t>
      </w:r>
      <w:r w:rsidR="0019278D" w:rsidRPr="00EE4C8B">
        <w:rPr>
          <w:rFonts w:ascii="Times New Roman" w:hAnsi="Times New Roman" w:cs="Times New Roman"/>
          <w:sz w:val="24"/>
          <w:szCs w:val="24"/>
        </w:rPr>
        <w:t xml:space="preserve"> </w:t>
      </w:r>
      <w:r w:rsidRPr="00EE4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E0C3D" w14:textId="6E1E4BDD" w:rsidR="009F63B0" w:rsidRPr="00EE4C8B" w:rsidRDefault="00EA6D20" w:rsidP="00E1648B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E4C8B">
        <w:rPr>
          <w:rFonts w:ascii="Times New Roman" w:hAnsi="Times New Roman" w:cs="Times New Roman"/>
          <w:sz w:val="24"/>
          <w:szCs w:val="24"/>
        </w:rPr>
        <w:t>Por este motivo, e</w:t>
      </w:r>
      <w:r w:rsidR="009F63B0" w:rsidRPr="00EE4C8B">
        <w:rPr>
          <w:rFonts w:ascii="Times New Roman" w:hAnsi="Times New Roman" w:cs="Times New Roman"/>
          <w:sz w:val="24"/>
          <w:szCs w:val="24"/>
        </w:rPr>
        <w:t xml:space="preserve">ste trabajo aborda </w:t>
      </w:r>
      <w:r w:rsidR="0019278D" w:rsidRPr="00EE4C8B">
        <w:rPr>
          <w:rFonts w:ascii="Times New Roman" w:hAnsi="Times New Roman" w:cs="Times New Roman"/>
          <w:sz w:val="24"/>
          <w:szCs w:val="24"/>
        </w:rPr>
        <w:t xml:space="preserve">un acercamiento a la ruta que realizan las recicladoras a pie de vereda en la ciudad de Cuenca, y cómo en estás rutas tienen la posibilidad de tener acceso (proximidad) </w:t>
      </w:r>
      <w:r w:rsidR="009F63B0" w:rsidRPr="00EE4C8B">
        <w:rPr>
          <w:rFonts w:ascii="Times New Roman" w:hAnsi="Times New Roman" w:cs="Times New Roman"/>
          <w:sz w:val="24"/>
          <w:szCs w:val="24"/>
        </w:rPr>
        <w:t xml:space="preserve">a infraestructuras de cuidado, solidaridad y subsistencia. </w:t>
      </w:r>
    </w:p>
    <w:p w14:paraId="642E5F16" w14:textId="7528CEEC" w:rsidR="001D404D" w:rsidRPr="00EE4C8B" w:rsidRDefault="009F63B0" w:rsidP="00E1648B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E4C8B">
        <w:rPr>
          <w:rFonts w:ascii="Times New Roman" w:hAnsi="Times New Roman" w:cs="Times New Roman"/>
          <w:sz w:val="24"/>
          <w:szCs w:val="24"/>
        </w:rPr>
        <w:t>Se propone un análisis espacial de las variables urbanas relacionadas con las actividades productivas y reproductivas de esta población y las rutas de reciclaje designadas a esta por parte del GAD Municipal de Cuenca. Se evalúa el nivel de accesibilidad</w:t>
      </w:r>
      <w:r w:rsidR="005E3D75" w:rsidRPr="00EE4C8B">
        <w:rPr>
          <w:rFonts w:ascii="Times New Roman" w:hAnsi="Times New Roman" w:cs="Times New Roman"/>
          <w:sz w:val="24"/>
          <w:szCs w:val="24"/>
        </w:rPr>
        <w:t xml:space="preserve"> (proximidad)</w:t>
      </w:r>
      <w:r w:rsidRPr="00EE4C8B">
        <w:rPr>
          <w:rFonts w:ascii="Times New Roman" w:hAnsi="Times New Roman" w:cs="Times New Roman"/>
          <w:sz w:val="24"/>
          <w:szCs w:val="24"/>
        </w:rPr>
        <w:t xml:space="preserve"> a pie</w:t>
      </w:r>
      <w:r w:rsidR="001D404D" w:rsidRPr="00EE4C8B">
        <w:rPr>
          <w:rFonts w:ascii="Times New Roman" w:hAnsi="Times New Roman" w:cs="Times New Roman"/>
          <w:sz w:val="24"/>
          <w:szCs w:val="24"/>
        </w:rPr>
        <w:t xml:space="preserve"> a estos </w:t>
      </w:r>
      <w:r w:rsidR="001D404D" w:rsidRPr="00EE4C8B">
        <w:rPr>
          <w:rFonts w:ascii="Times New Roman" w:hAnsi="Times New Roman" w:cs="Times New Roman"/>
          <w:sz w:val="24"/>
          <w:szCs w:val="24"/>
        </w:rPr>
        <w:lastRenderedPageBreak/>
        <w:t xml:space="preserve">puntos de interés desde las rutas designadas, considerando </w:t>
      </w:r>
      <w:r w:rsidR="0019278D" w:rsidRPr="00EE4C8B">
        <w:rPr>
          <w:rFonts w:ascii="Times New Roman" w:hAnsi="Times New Roman" w:cs="Times New Roman"/>
          <w:sz w:val="24"/>
          <w:szCs w:val="24"/>
        </w:rPr>
        <w:t xml:space="preserve">además </w:t>
      </w:r>
      <w:r w:rsidR="001D404D" w:rsidRPr="00EE4C8B">
        <w:rPr>
          <w:rFonts w:ascii="Times New Roman" w:hAnsi="Times New Roman" w:cs="Times New Roman"/>
          <w:sz w:val="24"/>
          <w:szCs w:val="24"/>
        </w:rPr>
        <w:t>las características</w:t>
      </w:r>
      <w:r w:rsidR="0019278D" w:rsidRPr="00EE4C8B">
        <w:rPr>
          <w:rFonts w:ascii="Times New Roman" w:hAnsi="Times New Roman" w:cs="Times New Roman"/>
          <w:sz w:val="24"/>
          <w:szCs w:val="24"/>
        </w:rPr>
        <w:t xml:space="preserve"> físicas</w:t>
      </w:r>
      <w:r w:rsidR="001D404D" w:rsidRPr="00EE4C8B">
        <w:rPr>
          <w:rFonts w:ascii="Times New Roman" w:hAnsi="Times New Roman" w:cs="Times New Roman"/>
          <w:sz w:val="24"/>
          <w:szCs w:val="24"/>
        </w:rPr>
        <w:t xml:space="preserve"> de la infraestructura vial urbana</w:t>
      </w:r>
      <w:r w:rsidR="005E3D75" w:rsidRPr="00EE4C8B">
        <w:rPr>
          <w:rFonts w:ascii="Times New Roman" w:hAnsi="Times New Roman" w:cs="Times New Roman"/>
          <w:sz w:val="24"/>
          <w:szCs w:val="24"/>
        </w:rPr>
        <w:t>.</w:t>
      </w:r>
    </w:p>
    <w:p w14:paraId="1861857D" w14:textId="516EB770" w:rsidR="005E3D75" w:rsidRPr="00EE4C8B" w:rsidRDefault="001D404D" w:rsidP="00E1648B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E4C8B">
        <w:rPr>
          <w:rFonts w:ascii="Times New Roman" w:hAnsi="Times New Roman" w:cs="Times New Roman"/>
          <w:sz w:val="24"/>
          <w:szCs w:val="24"/>
        </w:rPr>
        <w:t>El resultado de este análisis evidencia las barreras territoriales y de la estructura urbana que limitan la accesibilidad de las recicladoras a pie de vereda a infraestructura de cuidado, solidaridad y subsistencia</w:t>
      </w:r>
      <w:r w:rsidR="005E3D75" w:rsidRPr="00EE4C8B">
        <w:rPr>
          <w:rFonts w:ascii="Times New Roman" w:hAnsi="Times New Roman" w:cs="Times New Roman"/>
          <w:sz w:val="24"/>
          <w:szCs w:val="24"/>
        </w:rPr>
        <w:t xml:space="preserve">. Ante las barreras identificadas, resulta indispensable repensar que, pese a la informalidad en la que se desarrolla el reciclaje, existen estructuras sociales e institucionales que se han construido y que pueden viabilizar una planificación estratégica de la recolección primaria que permita el acceso de esta población a infraestructura de soporte y apoyo para el desarrollo adecuado de sus actividades productivas y reproductivas. </w:t>
      </w:r>
    </w:p>
    <w:p w14:paraId="0970E5DC" w14:textId="5B1A3B4B" w:rsidR="00E346C7" w:rsidRPr="00EE4C8B" w:rsidRDefault="005E3D75" w:rsidP="00E1648B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E4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E3200" w14:textId="3BE165CF" w:rsidR="00E1648B" w:rsidRPr="00EE4C8B" w:rsidRDefault="00E1648B" w:rsidP="00E1648B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E4C8B">
        <w:rPr>
          <w:rFonts w:ascii="Times New Roman" w:hAnsi="Times New Roman" w:cs="Times New Roman"/>
          <w:sz w:val="24"/>
          <w:szCs w:val="24"/>
        </w:rPr>
        <w:t>Palabras clave:</w:t>
      </w:r>
      <w:r w:rsidR="0019278D" w:rsidRPr="00EE4C8B">
        <w:rPr>
          <w:rFonts w:ascii="Times New Roman" w:hAnsi="Times New Roman" w:cs="Times New Roman"/>
          <w:sz w:val="24"/>
          <w:szCs w:val="24"/>
        </w:rPr>
        <w:t xml:space="preserve"> infraestructuras de cuidado, mujeres recicladoras, accesibilidad, ciudad. </w:t>
      </w:r>
    </w:p>
    <w:p w14:paraId="6B47CCB1" w14:textId="3AA941E0" w:rsidR="00E1648B" w:rsidRPr="00EE4C8B" w:rsidRDefault="00E1648B" w:rsidP="00E1648B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E4C8B">
        <w:rPr>
          <w:rFonts w:ascii="Times New Roman" w:hAnsi="Times New Roman" w:cs="Times New Roman"/>
          <w:sz w:val="24"/>
          <w:szCs w:val="24"/>
        </w:rPr>
        <w:t>Referencias bibliográficas:</w:t>
      </w:r>
      <w:r w:rsidR="00EE4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51303" w14:textId="77777777" w:rsidR="00EE4C8B" w:rsidRPr="00EE4C8B" w:rsidRDefault="00EE4C8B" w:rsidP="00EE4C8B">
      <w:pPr>
        <w:spacing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4C8B">
        <w:rPr>
          <w:rFonts w:ascii="Times New Roman" w:hAnsi="Times New Roman" w:cs="Times New Roman"/>
          <w:sz w:val="24"/>
          <w:szCs w:val="24"/>
          <w:lang w:val="en-US"/>
        </w:rPr>
        <w:t>Scheinberg, A. (2012). Informal Sector Integration and High Performance Recycling: Evidence from 20 Cities (Vol. 23). “Women in Informal Employment: Globalizing and Organizing (WIEGO)”.</w:t>
      </w:r>
    </w:p>
    <w:p w14:paraId="64C72039" w14:textId="77777777" w:rsidR="00EE4C8B" w:rsidRPr="00EE4C8B" w:rsidRDefault="00EE4C8B" w:rsidP="00EE4C8B">
      <w:pPr>
        <w:spacing w:line="312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E4C8B">
        <w:rPr>
          <w:rFonts w:ascii="Times New Roman" w:hAnsi="Times New Roman" w:cs="Times New Roman"/>
          <w:sz w:val="24"/>
          <w:szCs w:val="24"/>
          <w:lang w:val="en-US"/>
        </w:rPr>
        <w:t>Wittmer, J. (2021). “We live and we do this work”: Women waste pickers’ experiences of wellbeing in Ahmedabad, India. World Development. https://doi.org/10.1016/j.worlddev.2020.105253</w:t>
      </w:r>
    </w:p>
    <w:p w14:paraId="462C0525" w14:textId="77777777" w:rsidR="00EE4C8B" w:rsidRPr="00EE4C8B" w:rsidRDefault="00EE4C8B" w:rsidP="00EE4C8B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E4C8B">
        <w:rPr>
          <w:rFonts w:ascii="Times New Roman" w:hAnsi="Times New Roman" w:cs="Times New Roman"/>
          <w:sz w:val="24"/>
          <w:szCs w:val="24"/>
          <w:lang w:val="en-US"/>
        </w:rPr>
        <w:t xml:space="preserve">Paiva, V., &amp; Banfi, J. (2016). </w:t>
      </w:r>
      <w:r w:rsidRPr="00EE4C8B">
        <w:rPr>
          <w:rFonts w:ascii="Times New Roman" w:hAnsi="Times New Roman" w:cs="Times New Roman"/>
          <w:sz w:val="24"/>
          <w:szCs w:val="24"/>
        </w:rPr>
        <w:t>Cartoneros, espacio público y estrategias de supervivencia. Mar del Plata, Argentina, 1990-2014. Sociologias, 18(41), 270–290</w:t>
      </w:r>
    </w:p>
    <w:p w14:paraId="058134D5" w14:textId="21CE3F80" w:rsidR="00EE4C8B" w:rsidRPr="00EE4C8B" w:rsidRDefault="00EE4C8B" w:rsidP="00EE4C8B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E4C8B">
        <w:rPr>
          <w:rFonts w:ascii="Times New Roman" w:hAnsi="Times New Roman" w:cs="Times New Roman"/>
          <w:sz w:val="24"/>
          <w:szCs w:val="24"/>
        </w:rPr>
        <w:t xml:space="preserve">Navarrete-Hernandez, P., &amp; Navarrete-Hernandez, N. (2018). </w:t>
      </w:r>
      <w:r w:rsidRPr="00EE4C8B">
        <w:rPr>
          <w:rFonts w:ascii="Times New Roman" w:hAnsi="Times New Roman" w:cs="Times New Roman"/>
          <w:sz w:val="24"/>
          <w:szCs w:val="24"/>
          <w:lang w:val="en-US"/>
        </w:rPr>
        <w:t xml:space="preserve">Unleashing Waste-Pickers’ Potential: Supporting Recycling Cooperatives in Santiago de Chile. </w:t>
      </w:r>
      <w:r w:rsidRPr="00EE4C8B">
        <w:rPr>
          <w:rFonts w:ascii="Times New Roman" w:hAnsi="Times New Roman" w:cs="Times New Roman"/>
          <w:sz w:val="24"/>
          <w:szCs w:val="24"/>
        </w:rPr>
        <w:t>World development, 101, 293–310.</w:t>
      </w:r>
    </w:p>
    <w:sectPr w:rsidR="00EE4C8B" w:rsidRPr="00EE4C8B" w:rsidSect="00E1648B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8B"/>
    <w:rsid w:val="0019278D"/>
    <w:rsid w:val="001D404D"/>
    <w:rsid w:val="002A723E"/>
    <w:rsid w:val="00456EA8"/>
    <w:rsid w:val="005E3D75"/>
    <w:rsid w:val="00635E48"/>
    <w:rsid w:val="008A182B"/>
    <w:rsid w:val="009C2205"/>
    <w:rsid w:val="009F63B0"/>
    <w:rsid w:val="00B336BB"/>
    <w:rsid w:val="00CB0915"/>
    <w:rsid w:val="00CC2A30"/>
    <w:rsid w:val="00E1648B"/>
    <w:rsid w:val="00E346C7"/>
    <w:rsid w:val="00EA6D20"/>
    <w:rsid w:val="00E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6FA5"/>
  <w15:chartTrackingRefBased/>
  <w15:docId w15:val="{E8B7DBD3-EBB0-41A3-9E34-026F272F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927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pile.com/c/4Fhalx/V0Z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perpile.com/c/4Fhalx/6jqY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perpile.com/c/4Fhalx/V0Z54+iKmPq+wrKv0" TargetMode="External"/><Relationship Id="rId5" Type="http://schemas.openxmlformats.org/officeDocument/2006/relationships/hyperlink" Target="https://paperpile.com/c/4Fhalx/wrKv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perpile.com/c/4Fhalx/Y4w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Quezada</dc:creator>
  <cp:keywords/>
  <dc:description/>
  <cp:lastModifiedBy>Adriana Quezada</cp:lastModifiedBy>
  <cp:revision>4</cp:revision>
  <dcterms:created xsi:type="dcterms:W3CDTF">2023-04-11T03:33:00Z</dcterms:created>
  <dcterms:modified xsi:type="dcterms:W3CDTF">2023-04-11T05:04:00Z</dcterms:modified>
</cp:coreProperties>
</file>